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2731" w14:textId="50A2A628" w:rsidR="001827D4" w:rsidRPr="00616BA2" w:rsidRDefault="00616BA2" w:rsidP="00616B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6BA2">
        <w:rPr>
          <w:b/>
          <w:bCs/>
          <w:sz w:val="28"/>
          <w:szCs w:val="28"/>
        </w:rPr>
        <w:t>Romans Part 4</w:t>
      </w:r>
    </w:p>
    <w:p w14:paraId="7EACD4FF" w14:textId="488E7D1D" w:rsidR="00616BA2" w:rsidRPr="00616BA2" w:rsidRDefault="00616BA2" w:rsidP="00616B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6BA2">
        <w:rPr>
          <w:b/>
          <w:bCs/>
          <w:sz w:val="28"/>
          <w:szCs w:val="28"/>
        </w:rPr>
        <w:t>Lesson 2</w:t>
      </w:r>
    </w:p>
    <w:p w14:paraId="68E45B15" w14:textId="0BDD0E9F" w:rsidR="00616BA2" w:rsidRPr="00616BA2" w:rsidRDefault="00616BA2" w:rsidP="00616B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6BA2">
        <w:rPr>
          <w:b/>
          <w:bCs/>
          <w:sz w:val="28"/>
          <w:szCs w:val="28"/>
        </w:rPr>
        <w:t>Kay Arthur</w:t>
      </w:r>
    </w:p>
    <w:p w14:paraId="5A1435C7" w14:textId="77777777" w:rsidR="00616BA2" w:rsidRDefault="00616BA2" w:rsidP="007C7E54">
      <w:pPr>
        <w:spacing w:after="0" w:line="240" w:lineRule="auto"/>
        <w:rPr>
          <w:sz w:val="28"/>
          <w:szCs w:val="28"/>
        </w:rPr>
      </w:pPr>
    </w:p>
    <w:p w14:paraId="60AB71D0" w14:textId="27154583" w:rsidR="007C7E54" w:rsidRPr="00190417" w:rsidRDefault="007C7E54" w:rsidP="007C7E54">
      <w:pPr>
        <w:spacing w:after="0" w:line="240" w:lineRule="auto"/>
        <w:rPr>
          <w:b/>
          <w:bCs/>
          <w:sz w:val="28"/>
          <w:szCs w:val="28"/>
        </w:rPr>
      </w:pPr>
      <w:r w:rsidRPr="00190417">
        <w:rPr>
          <w:b/>
          <w:bCs/>
          <w:sz w:val="28"/>
          <w:szCs w:val="28"/>
        </w:rPr>
        <w:t>Where does true worship begin?</w:t>
      </w:r>
    </w:p>
    <w:p w14:paraId="240FF4D2" w14:textId="365A01DD" w:rsidR="007C7E54" w:rsidRDefault="007C7E54" w:rsidP="007C7E54">
      <w:pPr>
        <w:spacing w:after="0" w:line="240" w:lineRule="auto"/>
        <w:rPr>
          <w:sz w:val="28"/>
          <w:szCs w:val="28"/>
        </w:rPr>
      </w:pPr>
      <w:r w:rsidRPr="007C7E54">
        <w:rPr>
          <w:b/>
          <w:bCs/>
          <w:sz w:val="28"/>
          <w:szCs w:val="28"/>
        </w:rPr>
        <w:t>Rom. 9-11</w:t>
      </w:r>
      <w:r>
        <w:rPr>
          <w:sz w:val="28"/>
          <w:szCs w:val="28"/>
        </w:rPr>
        <w:t xml:space="preserve"> Paul has spoken to us of the mercies of God</w:t>
      </w:r>
    </w:p>
    <w:p w14:paraId="27D50527" w14:textId="40D1A2B2" w:rsidR="007C7E54" w:rsidRDefault="007C7E54" w:rsidP="007C7E54">
      <w:pPr>
        <w:spacing w:after="0" w:line="240" w:lineRule="auto"/>
        <w:rPr>
          <w:sz w:val="28"/>
          <w:szCs w:val="28"/>
        </w:rPr>
      </w:pPr>
      <w:r w:rsidRPr="007C7E54">
        <w:rPr>
          <w:b/>
          <w:bCs/>
          <w:sz w:val="28"/>
          <w:szCs w:val="28"/>
        </w:rPr>
        <w:t xml:space="preserve">Rom. 12:1 </w:t>
      </w:r>
      <w:r>
        <w:rPr>
          <w:sz w:val="28"/>
          <w:szCs w:val="28"/>
        </w:rPr>
        <w:t>True worship begins in serving God with all your being.</w:t>
      </w:r>
    </w:p>
    <w:p w14:paraId="5D2A8B30" w14:textId="14025510" w:rsidR="007C7E54" w:rsidRDefault="007C7E54" w:rsidP="007C7E54">
      <w:pPr>
        <w:spacing w:after="0" w:line="240" w:lineRule="auto"/>
        <w:rPr>
          <w:b/>
          <w:bCs/>
          <w:sz w:val="28"/>
          <w:szCs w:val="28"/>
        </w:rPr>
      </w:pPr>
      <w:r w:rsidRPr="007C7E54">
        <w:rPr>
          <w:b/>
          <w:bCs/>
          <w:sz w:val="28"/>
          <w:szCs w:val="28"/>
        </w:rPr>
        <w:t>8 things we learn from Romans 12-16 about the spiritual service of worship</w:t>
      </w:r>
    </w:p>
    <w:p w14:paraId="091EA0B1" w14:textId="695345F6" w:rsidR="007C7E54" w:rsidRDefault="007C7E54" w:rsidP="007C7E5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begins with the renewing of your mind which brings a transformation which keeps you from being conformed to the world and allows you to know the will of God.  12:2</w:t>
      </w:r>
    </w:p>
    <w:p w14:paraId="0A82A72A" w14:textId="1DBB1ED2" w:rsidR="007C7E54" w:rsidRDefault="00990367" w:rsidP="007C7E5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will bring you to a sober assessment of who you are in Christ Jesus and then you will be able </w:t>
      </w:r>
      <w:r w:rsidR="00ED180B">
        <w:rPr>
          <w:b/>
          <w:bCs/>
          <w:sz w:val="28"/>
          <w:szCs w:val="28"/>
        </w:rPr>
        <w:t>to concentrate all your efforts in who you are and what He has called you to be</w:t>
      </w:r>
      <w:r>
        <w:rPr>
          <w:b/>
          <w:bCs/>
          <w:sz w:val="28"/>
          <w:szCs w:val="28"/>
        </w:rPr>
        <w:t xml:space="preserve">. </w:t>
      </w:r>
    </w:p>
    <w:p w14:paraId="34946FF6" w14:textId="5B9BB280" w:rsidR="00990367" w:rsidRDefault="00990367" w:rsidP="0099036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you are gifted to do</w:t>
      </w:r>
    </w:p>
    <w:p w14:paraId="7AEE0932" w14:textId="64AF6BE4" w:rsidR="00990367" w:rsidRPr="00E04266" w:rsidRDefault="00990367" w:rsidP="0099036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you are placed in the Body</w:t>
      </w:r>
    </w:p>
    <w:p w14:paraId="3B92C580" w14:textId="277B7DCC" w:rsidR="007C7E54" w:rsidRPr="00ED180B" w:rsidRDefault="00ED180B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will bring you to a life of devotion to others. It will allow the love of God to flow through you to every different kind of person on this earth.</w:t>
      </w:r>
    </w:p>
    <w:p w14:paraId="01CAE3FD" w14:textId="6F9E2DFE" w:rsidR="00616BA2" w:rsidRDefault="00ED180B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will bring you to a life of subjection</w:t>
      </w:r>
      <w:r w:rsidR="007D237A">
        <w:rPr>
          <w:b/>
          <w:bCs/>
          <w:sz w:val="28"/>
          <w:szCs w:val="28"/>
        </w:rPr>
        <w:t>/submission</w:t>
      </w:r>
      <w:r>
        <w:rPr>
          <w:b/>
          <w:bCs/>
          <w:sz w:val="28"/>
          <w:szCs w:val="28"/>
        </w:rPr>
        <w:t xml:space="preserve"> to those whom God has set in authority over you</w:t>
      </w:r>
    </w:p>
    <w:p w14:paraId="0A295087" w14:textId="25C793B4" w:rsidR="007D237A" w:rsidRDefault="007D237A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is such a sacrifice, spiritual service of worship, that it will cause you to determine to clothe yourself with Christ and make no provision for the flesh. </w:t>
      </w:r>
    </w:p>
    <w:p w14:paraId="038315DC" w14:textId="1D935B1B" w:rsidR="007D237A" w:rsidRDefault="007D237A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such a sacrifice, spiritual service of worship, that it will cause you to lay aside your liberty in Christ for the sake of weaker brothers.</w:t>
      </w:r>
    </w:p>
    <w:p w14:paraId="4315C91B" w14:textId="5448F99D" w:rsidR="007D237A" w:rsidRDefault="007D237A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is such a sacrifice, spiritual service of worship, that it causes you to accept other Christians whose </w:t>
      </w:r>
      <w:proofErr w:type="gramStart"/>
      <w:r>
        <w:rPr>
          <w:b/>
          <w:bCs/>
          <w:sz w:val="28"/>
          <w:szCs w:val="28"/>
        </w:rPr>
        <w:t>do’s</w:t>
      </w:r>
      <w:proofErr w:type="gramEnd"/>
      <w:r>
        <w:rPr>
          <w:b/>
          <w:bCs/>
          <w:sz w:val="28"/>
          <w:szCs w:val="28"/>
        </w:rPr>
        <w:t xml:space="preserve"> and don’ts are different than you.</w:t>
      </w:r>
    </w:p>
    <w:p w14:paraId="32BFD8CC" w14:textId="5A3AD9B9" w:rsidR="007D237A" w:rsidRDefault="007D237A" w:rsidP="00ED180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a spiritual service of worship that serves the saints simply because they are members of the body of Christ.</w:t>
      </w:r>
    </w:p>
    <w:p w14:paraId="32744A19" w14:textId="77777777" w:rsidR="007D237A" w:rsidRDefault="007D237A" w:rsidP="007D237A">
      <w:pPr>
        <w:spacing w:after="0" w:line="240" w:lineRule="auto"/>
        <w:rPr>
          <w:b/>
          <w:bCs/>
          <w:sz w:val="28"/>
          <w:szCs w:val="28"/>
        </w:rPr>
      </w:pPr>
    </w:p>
    <w:p w14:paraId="717FFB44" w14:textId="5CB7E312" w:rsidR="007D237A" w:rsidRDefault="007D237A" w:rsidP="007D237A">
      <w:pPr>
        <w:spacing w:after="0" w:line="240" w:lineRule="auto"/>
        <w:rPr>
          <w:sz w:val="28"/>
          <w:szCs w:val="28"/>
        </w:rPr>
      </w:pPr>
      <w:r w:rsidRPr="007D237A">
        <w:rPr>
          <w:b/>
          <w:bCs/>
          <w:sz w:val="28"/>
          <w:szCs w:val="28"/>
        </w:rPr>
        <w:t>Rom. 12:1</w:t>
      </w:r>
      <w:r>
        <w:rPr>
          <w:sz w:val="28"/>
          <w:szCs w:val="28"/>
        </w:rPr>
        <w:t xml:space="preserve"> What is the “therefore” there for? Paul has told us in chapters 1-11 all that Christ has done for you. “Therefore” –</w:t>
      </w:r>
    </w:p>
    <w:p w14:paraId="387B29C0" w14:textId="77777777" w:rsidR="00562524" w:rsidRDefault="00562524" w:rsidP="007D237A">
      <w:pPr>
        <w:spacing w:after="0" w:line="240" w:lineRule="auto"/>
        <w:rPr>
          <w:sz w:val="28"/>
          <w:szCs w:val="28"/>
        </w:rPr>
      </w:pPr>
    </w:p>
    <w:p w14:paraId="2BDE42F6" w14:textId="77777777" w:rsidR="00562524" w:rsidRDefault="00562524" w:rsidP="007D237A">
      <w:pPr>
        <w:spacing w:after="0" w:line="240" w:lineRule="auto"/>
        <w:rPr>
          <w:b/>
          <w:bCs/>
          <w:sz w:val="28"/>
          <w:szCs w:val="28"/>
        </w:rPr>
      </w:pPr>
      <w:r w:rsidRPr="00562524">
        <w:rPr>
          <w:b/>
          <w:bCs/>
          <w:sz w:val="28"/>
          <w:szCs w:val="28"/>
        </w:rPr>
        <w:t>Paul is showing us the Sacrifice of Christ in detail which:</w:t>
      </w:r>
    </w:p>
    <w:p w14:paraId="68E921F6" w14:textId="77777777" w:rsidR="00922701" w:rsidRPr="00922701" w:rsidRDefault="00562524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Propitiated a holy, righteous God.</w:t>
      </w:r>
    </w:p>
    <w:p w14:paraId="129D4BCE" w14:textId="77777777" w:rsidR="00922701" w:rsidRPr="00922701" w:rsidRDefault="00922701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Redeemed you from sin’s penalty. 6:23</w:t>
      </w:r>
    </w:p>
    <w:p w14:paraId="738A830B" w14:textId="74D7FB98" w:rsidR="00922701" w:rsidRPr="00922701" w:rsidRDefault="00922701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Justified you – put you in right standing with God.</w:t>
      </w:r>
    </w:p>
    <w:p w14:paraId="62170121" w14:textId="77777777" w:rsidR="00922701" w:rsidRPr="00922701" w:rsidRDefault="00922701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Imputed to you, put to your account, the righteousness of God.</w:t>
      </w:r>
    </w:p>
    <w:p w14:paraId="53825765" w14:textId="77777777" w:rsidR="001A6C75" w:rsidRPr="001A6C75" w:rsidRDefault="001A6C75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Reconciled you, an enemy, giving you peace with God. </w:t>
      </w:r>
    </w:p>
    <w:p w14:paraId="7D3D667D" w14:textId="090F3D2F" w:rsidR="001A6C75" w:rsidRPr="001A6C75" w:rsidRDefault="001A6C75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Put you in Christ, by the grace of God, where grace reigns unto life, unlike Adam which reigns unto death</w:t>
      </w:r>
    </w:p>
    <w:p w14:paraId="0A0EA4BE" w14:textId="77406CDB" w:rsidR="001A6C75" w:rsidRPr="007E19EE" w:rsidRDefault="001A6C75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United you with Christ</w:t>
      </w:r>
      <w:r w:rsidR="007E19EE">
        <w:rPr>
          <w:sz w:val="28"/>
          <w:szCs w:val="28"/>
        </w:rPr>
        <w:t>, so that you died with Him,</w:t>
      </w:r>
      <w:r>
        <w:rPr>
          <w:sz w:val="28"/>
          <w:szCs w:val="28"/>
        </w:rPr>
        <w:t xml:space="preserve"> so that you might walk in newness of life.</w:t>
      </w:r>
    </w:p>
    <w:p w14:paraId="0C8D6A85" w14:textId="16223BE1" w:rsidR="007E19EE" w:rsidRPr="007E19EE" w:rsidRDefault="007E19EE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Freed you from sin’s power</w:t>
      </w:r>
    </w:p>
    <w:p w14:paraId="0BC47053" w14:textId="2D546DFA" w:rsidR="007E19EE" w:rsidRPr="007E19EE" w:rsidRDefault="007E19EE" w:rsidP="0056252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Freed you from the Law’s jurisdiction </w:t>
      </w:r>
    </w:p>
    <w:p w14:paraId="2FB450BC" w14:textId="247527F2" w:rsidR="007E19EE" w:rsidRDefault="007E19EE" w:rsidP="007E19EE">
      <w:pPr>
        <w:spacing w:after="0" w:line="240" w:lineRule="auto"/>
        <w:ind w:left="360"/>
        <w:rPr>
          <w:sz w:val="28"/>
          <w:szCs w:val="28"/>
        </w:rPr>
      </w:pPr>
      <w:r w:rsidRPr="007E19EE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7E19EE">
        <w:rPr>
          <w:sz w:val="28"/>
          <w:szCs w:val="28"/>
        </w:rPr>
        <w:t>Gave you the Spirit of life in Christ Jesus</w:t>
      </w:r>
    </w:p>
    <w:p w14:paraId="30D8C402" w14:textId="12FB9B71" w:rsidR="000E2CFD" w:rsidRDefault="000E2CFD" w:rsidP="007E19EE">
      <w:pPr>
        <w:spacing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>
        <w:rPr>
          <w:sz w:val="28"/>
          <w:szCs w:val="28"/>
        </w:rPr>
        <w:t>Set you free from condemnation forever and ever</w:t>
      </w:r>
    </w:p>
    <w:p w14:paraId="78F40EE9" w14:textId="13D1DAF3" w:rsidR="000D6465" w:rsidRDefault="000D6465" w:rsidP="007E19EE">
      <w:pPr>
        <w:spacing w:after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Never separated from the love of God which is in Christ Jesus </w:t>
      </w:r>
    </w:p>
    <w:p w14:paraId="09C3F2F9" w14:textId="77777777" w:rsidR="00F44C9C" w:rsidRDefault="00F44C9C" w:rsidP="007E19EE">
      <w:pPr>
        <w:spacing w:after="0" w:line="240" w:lineRule="auto"/>
        <w:ind w:left="360"/>
        <w:rPr>
          <w:sz w:val="28"/>
          <w:szCs w:val="28"/>
        </w:rPr>
      </w:pPr>
    </w:p>
    <w:p w14:paraId="490655E1" w14:textId="05A2820E" w:rsidR="00F44C9C" w:rsidRPr="00663759" w:rsidRDefault="00F44C9C" w:rsidP="007E19EE">
      <w:pPr>
        <w:spacing w:after="0" w:line="240" w:lineRule="auto"/>
        <w:ind w:left="360"/>
        <w:rPr>
          <w:b/>
          <w:bCs/>
          <w:sz w:val="28"/>
          <w:szCs w:val="28"/>
        </w:rPr>
      </w:pPr>
      <w:r w:rsidRPr="00663759">
        <w:rPr>
          <w:b/>
          <w:bCs/>
          <w:sz w:val="28"/>
          <w:szCs w:val="28"/>
        </w:rPr>
        <w:t>All of this came not because of any merit within yourself but it came by the mercies of God.</w:t>
      </w:r>
    </w:p>
    <w:p w14:paraId="060377FF" w14:textId="7839AFD4" w:rsidR="00F44C9C" w:rsidRDefault="00F44C9C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beseeching, pictures Paul on his knees.</w:t>
      </w:r>
    </w:p>
    <w:p w14:paraId="2D983CB5" w14:textId="2ACBB04D" w:rsidR="00F44C9C" w:rsidRDefault="00663759" w:rsidP="00F44C9C">
      <w:pPr>
        <w:spacing w:after="0" w:line="240" w:lineRule="auto"/>
        <w:rPr>
          <w:b/>
          <w:bCs/>
          <w:sz w:val="28"/>
          <w:szCs w:val="28"/>
        </w:rPr>
      </w:pPr>
      <w:r w:rsidRPr="00663759">
        <w:rPr>
          <w:b/>
          <w:bCs/>
          <w:sz w:val="28"/>
          <w:szCs w:val="28"/>
        </w:rPr>
        <w:t>Rom. 11:32-12:</w:t>
      </w:r>
      <w:r w:rsidR="00DC6C8D">
        <w:rPr>
          <w:b/>
          <w:bCs/>
          <w:sz w:val="28"/>
          <w:szCs w:val="28"/>
        </w:rPr>
        <w:t>2</w:t>
      </w:r>
    </w:p>
    <w:p w14:paraId="58A9117F" w14:textId="55A3425A" w:rsidR="00DC6C8D" w:rsidRDefault="00DC6C8D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Knowing the will of God is not hard IF you understand what </w:t>
      </w:r>
      <w:proofErr w:type="gramStart"/>
      <w:r>
        <w:rPr>
          <w:sz w:val="28"/>
          <w:szCs w:val="28"/>
        </w:rPr>
        <w:t>is your spiritual service of worship and you</w:t>
      </w:r>
      <w:proofErr w:type="gramEnd"/>
      <w:r>
        <w:rPr>
          <w:sz w:val="28"/>
          <w:szCs w:val="28"/>
        </w:rPr>
        <w:t xml:space="preserve"> DO it.</w:t>
      </w:r>
    </w:p>
    <w:p w14:paraId="0DCF25BA" w14:textId="1C74DA7C" w:rsidR="00DC6C8D" w:rsidRPr="00AB0D79" w:rsidRDefault="00DC6C8D" w:rsidP="00F44C9C">
      <w:pPr>
        <w:spacing w:after="0" w:line="240" w:lineRule="auto"/>
        <w:rPr>
          <w:b/>
          <w:bCs/>
          <w:sz w:val="28"/>
          <w:szCs w:val="28"/>
        </w:rPr>
      </w:pPr>
      <w:r w:rsidRPr="00AB0D79">
        <w:rPr>
          <w:b/>
          <w:bCs/>
          <w:sz w:val="28"/>
          <w:szCs w:val="28"/>
        </w:rPr>
        <w:t xml:space="preserve">Two classes of </w:t>
      </w:r>
      <w:r w:rsidR="00AB0D79" w:rsidRPr="00AB0D79">
        <w:rPr>
          <w:b/>
          <w:bCs/>
          <w:sz w:val="28"/>
          <w:szCs w:val="28"/>
        </w:rPr>
        <w:t>sacrifices in the Old Testament:</w:t>
      </w:r>
    </w:p>
    <w:p w14:paraId="6109A85F" w14:textId="7D2FB4D7" w:rsidR="00AB0D79" w:rsidRPr="00AB0D79" w:rsidRDefault="00AB0D79" w:rsidP="00F44C9C">
      <w:pPr>
        <w:spacing w:after="0" w:line="240" w:lineRule="auto"/>
        <w:rPr>
          <w:b/>
          <w:bCs/>
          <w:sz w:val="28"/>
          <w:szCs w:val="28"/>
        </w:rPr>
      </w:pPr>
      <w:r w:rsidRPr="00AB0D79">
        <w:rPr>
          <w:b/>
          <w:bCs/>
          <w:sz w:val="28"/>
          <w:szCs w:val="28"/>
        </w:rPr>
        <w:t>I. Reconciliation</w:t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  <w:t>II. Consecration</w:t>
      </w:r>
    </w:p>
    <w:p w14:paraId="7E879BF2" w14:textId="1728107E" w:rsidR="00AB0D79" w:rsidRDefault="00AB0D79" w:rsidP="00F44C9C">
      <w:pPr>
        <w:spacing w:after="0" w:line="240" w:lineRule="auto"/>
        <w:rPr>
          <w:b/>
          <w:bCs/>
          <w:sz w:val="28"/>
          <w:szCs w:val="28"/>
        </w:rPr>
      </w:pPr>
      <w:r w:rsidRPr="00AB0D79">
        <w:rPr>
          <w:b/>
          <w:bCs/>
          <w:sz w:val="28"/>
          <w:szCs w:val="28"/>
        </w:rPr>
        <w:t xml:space="preserve">     (Sin – Peace)</w:t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</w:r>
      <w:r w:rsidRPr="00AB0D79">
        <w:rPr>
          <w:b/>
          <w:bCs/>
          <w:sz w:val="28"/>
          <w:szCs w:val="28"/>
        </w:rPr>
        <w:tab/>
        <w:t xml:space="preserve">   </w:t>
      </w:r>
      <w:proofErr w:type="gramStart"/>
      <w:r w:rsidRPr="00AB0D79">
        <w:rPr>
          <w:b/>
          <w:bCs/>
          <w:sz w:val="28"/>
          <w:szCs w:val="28"/>
        </w:rPr>
        <w:t xml:space="preserve">   (</w:t>
      </w:r>
      <w:proofErr w:type="gramEnd"/>
      <w:r w:rsidRPr="00AB0D79">
        <w:rPr>
          <w:b/>
          <w:bCs/>
          <w:sz w:val="28"/>
          <w:szCs w:val="28"/>
        </w:rPr>
        <w:t>Burnt – Meal)</w:t>
      </w:r>
    </w:p>
    <w:p w14:paraId="58B2B141" w14:textId="068A7761" w:rsidR="00D90D3A" w:rsidRPr="00D90D3A" w:rsidRDefault="00D90D3A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Rom. 1-11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Rom. 12</w:t>
      </w:r>
    </w:p>
    <w:p w14:paraId="62000B2D" w14:textId="23FF977B" w:rsidR="00DC6C8D" w:rsidRDefault="00AF2959" w:rsidP="00F44C9C">
      <w:pPr>
        <w:spacing w:after="0" w:line="240" w:lineRule="auto"/>
        <w:rPr>
          <w:sz w:val="28"/>
          <w:szCs w:val="28"/>
        </w:rPr>
      </w:pPr>
      <w:r w:rsidRPr="00AF2959">
        <w:rPr>
          <w:b/>
          <w:bCs/>
          <w:sz w:val="28"/>
          <w:szCs w:val="28"/>
        </w:rPr>
        <w:t>Lev. 1:2-</w:t>
      </w:r>
      <w:r w:rsidR="007D3ECF">
        <w:rPr>
          <w:b/>
          <w:bCs/>
          <w:sz w:val="28"/>
          <w:szCs w:val="28"/>
        </w:rPr>
        <w:t xml:space="preserve">9 </w:t>
      </w:r>
      <w:r w:rsidR="007D3ECF">
        <w:rPr>
          <w:sz w:val="28"/>
          <w:szCs w:val="28"/>
        </w:rPr>
        <w:t>An offering of a soothing aroma to the Lord.</w:t>
      </w:r>
    </w:p>
    <w:p w14:paraId="3374611F" w14:textId="33C256C8" w:rsidR="007D3ECF" w:rsidRDefault="007D3ECF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wash the parts that they are offering?</w:t>
      </w:r>
      <w:r w:rsidR="00BA6627">
        <w:rPr>
          <w:sz w:val="28"/>
          <w:szCs w:val="28"/>
        </w:rPr>
        <w:t xml:space="preserve"> It is a picture of what Christ does to us</w:t>
      </w:r>
    </w:p>
    <w:p w14:paraId="1184D466" w14:textId="438932DA" w:rsidR="007D3ECF" w:rsidRDefault="007D3ECF" w:rsidP="00F44C9C">
      <w:pPr>
        <w:spacing w:after="0" w:line="240" w:lineRule="auto"/>
        <w:rPr>
          <w:sz w:val="28"/>
          <w:szCs w:val="28"/>
        </w:rPr>
      </w:pPr>
      <w:r w:rsidRPr="00F205DB">
        <w:rPr>
          <w:b/>
          <w:bCs/>
          <w:sz w:val="28"/>
          <w:szCs w:val="28"/>
        </w:rPr>
        <w:t xml:space="preserve">Eph. </w:t>
      </w:r>
      <w:proofErr w:type="gramStart"/>
      <w:r w:rsidRPr="00F205DB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with the Bride of Christ. He cleanses us with the washing of the water of the Word</w:t>
      </w:r>
    </w:p>
    <w:p w14:paraId="0B28EEFE" w14:textId="6F713401" w:rsidR="007D3ECF" w:rsidRPr="00D90D3A" w:rsidRDefault="007D3ECF" w:rsidP="00F44C9C">
      <w:pPr>
        <w:spacing w:after="0" w:line="240" w:lineRule="auto"/>
        <w:rPr>
          <w:sz w:val="28"/>
          <w:szCs w:val="28"/>
        </w:rPr>
      </w:pPr>
      <w:r w:rsidRPr="00F205DB">
        <w:rPr>
          <w:b/>
          <w:bCs/>
          <w:sz w:val="28"/>
          <w:szCs w:val="28"/>
        </w:rPr>
        <w:t>Rom. 12:1-</w:t>
      </w:r>
      <w:proofErr w:type="gramStart"/>
      <w:r w:rsidRPr="00F205DB">
        <w:rPr>
          <w:b/>
          <w:bCs/>
          <w:sz w:val="28"/>
          <w:szCs w:val="28"/>
        </w:rPr>
        <w:t xml:space="preserve">2 </w:t>
      </w:r>
      <w:r w:rsidR="00D90D3A">
        <w:rPr>
          <w:b/>
          <w:bCs/>
          <w:sz w:val="28"/>
          <w:szCs w:val="28"/>
        </w:rPr>
        <w:t xml:space="preserve"> </w:t>
      </w:r>
      <w:r w:rsidR="00D90D3A">
        <w:rPr>
          <w:sz w:val="28"/>
          <w:szCs w:val="28"/>
        </w:rPr>
        <w:t>Present</w:t>
      </w:r>
      <w:proofErr w:type="gramEnd"/>
      <w:r w:rsidR="00D90D3A">
        <w:rPr>
          <w:sz w:val="28"/>
          <w:szCs w:val="28"/>
        </w:rPr>
        <w:t xml:space="preserve"> yourself unto God</w:t>
      </w:r>
    </w:p>
    <w:p w14:paraId="03BC19B6" w14:textId="282C77F8" w:rsidR="00D90D3A" w:rsidRDefault="00D90D3A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Present: </w:t>
      </w:r>
      <w:proofErr w:type="spellStart"/>
      <w:r>
        <w:rPr>
          <w:sz w:val="28"/>
          <w:szCs w:val="28"/>
        </w:rPr>
        <w:t>Paristemi</w:t>
      </w:r>
      <w:proofErr w:type="spellEnd"/>
      <w:r>
        <w:rPr>
          <w:sz w:val="28"/>
          <w:szCs w:val="28"/>
        </w:rPr>
        <w:t xml:space="preserve"> – to place near, to offer, to place at one’s disposal</w:t>
      </w:r>
    </w:p>
    <w:p w14:paraId="0E3F2345" w14:textId="4033A45A" w:rsidR="00D90D3A" w:rsidRDefault="00D90D3A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Technical term for presenting Levitical sacrifices and offerings.</w:t>
      </w:r>
    </w:p>
    <w:p w14:paraId="4069E334" w14:textId="712BA14E" w:rsidR="00D90D3A" w:rsidRDefault="00D90D3A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Rev. 1 and 5 we are priests unto God. As a priest unto God, I am to present to God myself, my body, everything that makes up my body, ALL of me!</w:t>
      </w:r>
    </w:p>
    <w:p w14:paraId="65085A8B" w14:textId="77777777" w:rsidR="00D90D3A" w:rsidRDefault="00D90D3A" w:rsidP="00F44C9C">
      <w:pPr>
        <w:spacing w:after="0" w:line="240" w:lineRule="auto"/>
        <w:rPr>
          <w:sz w:val="28"/>
          <w:szCs w:val="28"/>
        </w:rPr>
      </w:pPr>
    </w:p>
    <w:p w14:paraId="1A97D001" w14:textId="7C4634FB" w:rsidR="00D90D3A" w:rsidRPr="00D90D3A" w:rsidRDefault="00D90D3A" w:rsidP="00F44C9C">
      <w:pPr>
        <w:spacing w:after="0" w:line="240" w:lineRule="auto"/>
        <w:rPr>
          <w:sz w:val="28"/>
          <w:szCs w:val="28"/>
        </w:rPr>
      </w:pPr>
    </w:p>
    <w:p w14:paraId="13A6C0E8" w14:textId="43DA6C52" w:rsidR="00F205DB" w:rsidRPr="000F2BB4" w:rsidRDefault="00D90D3A" w:rsidP="00F44C9C">
      <w:pPr>
        <w:spacing w:after="0" w:line="240" w:lineRule="auto"/>
        <w:rPr>
          <w:b/>
          <w:bCs/>
          <w:sz w:val="28"/>
          <w:szCs w:val="28"/>
        </w:rPr>
      </w:pPr>
      <w:r w:rsidRPr="000F2BB4">
        <w:rPr>
          <w:b/>
          <w:bCs/>
          <w:sz w:val="28"/>
          <w:szCs w:val="28"/>
        </w:rPr>
        <w:lastRenderedPageBreak/>
        <w:t>Aorist, active,</w:t>
      </w:r>
      <w:r w:rsidR="000F2BB4" w:rsidRPr="000F2BB4">
        <w:rPr>
          <w:b/>
          <w:bCs/>
          <w:sz w:val="28"/>
          <w:szCs w:val="28"/>
        </w:rPr>
        <w:t xml:space="preserve"> </w:t>
      </w:r>
      <w:r w:rsidRPr="000F2BB4">
        <w:rPr>
          <w:b/>
          <w:bCs/>
          <w:sz w:val="28"/>
          <w:szCs w:val="28"/>
        </w:rPr>
        <w:t>indicative: Tenses of the verb “present”</w:t>
      </w:r>
    </w:p>
    <w:p w14:paraId="0C1DF281" w14:textId="77777777" w:rsidR="00D90D3A" w:rsidRDefault="00D90D3A" w:rsidP="00F44C9C">
      <w:pPr>
        <w:spacing w:after="0" w:line="240" w:lineRule="auto"/>
        <w:rPr>
          <w:sz w:val="28"/>
          <w:szCs w:val="28"/>
        </w:rPr>
      </w:pPr>
    </w:p>
    <w:p w14:paraId="209F8131" w14:textId="768F6AA3" w:rsidR="00D90D3A" w:rsidRDefault="00D90D3A" w:rsidP="00F44C9C">
      <w:pPr>
        <w:spacing w:after="0" w:line="240" w:lineRule="auto"/>
        <w:rPr>
          <w:sz w:val="28"/>
          <w:szCs w:val="28"/>
        </w:rPr>
      </w:pPr>
      <w:r w:rsidRPr="000F2BB4">
        <w:rPr>
          <w:b/>
          <w:bCs/>
          <w:sz w:val="28"/>
          <w:szCs w:val="28"/>
        </w:rPr>
        <w:t>Aorist:</w:t>
      </w:r>
      <w:r>
        <w:rPr>
          <w:sz w:val="28"/>
          <w:szCs w:val="28"/>
        </w:rPr>
        <w:t xml:space="preserve"> one point in time</w:t>
      </w:r>
    </w:p>
    <w:p w14:paraId="136C6860" w14:textId="6056DCDB" w:rsidR="00D90D3A" w:rsidRDefault="00D90D3A" w:rsidP="00F44C9C">
      <w:pPr>
        <w:spacing w:after="0" w:line="240" w:lineRule="auto"/>
        <w:rPr>
          <w:sz w:val="28"/>
          <w:szCs w:val="28"/>
        </w:rPr>
      </w:pPr>
      <w:r w:rsidRPr="000F2BB4">
        <w:rPr>
          <w:b/>
          <w:bCs/>
          <w:sz w:val="28"/>
          <w:szCs w:val="28"/>
        </w:rPr>
        <w:t>Active:</w:t>
      </w:r>
      <w:r>
        <w:rPr>
          <w:sz w:val="28"/>
          <w:szCs w:val="28"/>
        </w:rPr>
        <w:t xml:space="preserve"> </w:t>
      </w:r>
      <w:r w:rsidR="00BA6551">
        <w:rPr>
          <w:sz w:val="28"/>
          <w:szCs w:val="28"/>
        </w:rPr>
        <w:t>the SUBJECT performs the actions of the verb – YOU</w:t>
      </w:r>
    </w:p>
    <w:p w14:paraId="1CC18369" w14:textId="2D7A59EF" w:rsidR="00BA6551" w:rsidRDefault="00BA6551" w:rsidP="00F44C9C">
      <w:pPr>
        <w:spacing w:after="0" w:line="240" w:lineRule="auto"/>
        <w:rPr>
          <w:sz w:val="28"/>
          <w:szCs w:val="28"/>
        </w:rPr>
      </w:pPr>
      <w:r w:rsidRPr="000F2BB4">
        <w:rPr>
          <w:b/>
          <w:bCs/>
          <w:sz w:val="28"/>
          <w:szCs w:val="28"/>
        </w:rPr>
        <w:t>Indicative:</w:t>
      </w:r>
      <w:r>
        <w:rPr>
          <w:sz w:val="28"/>
          <w:szCs w:val="28"/>
        </w:rPr>
        <w:t xml:space="preserve"> mood of reality. It is NOT imperative. So</w:t>
      </w:r>
      <w:r w:rsidR="000F2BB4">
        <w:rPr>
          <w:sz w:val="28"/>
          <w:szCs w:val="28"/>
        </w:rPr>
        <w:t>,</w:t>
      </w:r>
      <w:r>
        <w:rPr>
          <w:sz w:val="28"/>
          <w:szCs w:val="28"/>
        </w:rPr>
        <w:t xml:space="preserve"> it is not a command but a plea. It is based on “I beseech you”, not, “I command you”</w:t>
      </w:r>
    </w:p>
    <w:p w14:paraId="3C274434" w14:textId="60CAAF6B" w:rsidR="00BA6551" w:rsidRDefault="00BA6551" w:rsidP="00F44C9C">
      <w:pPr>
        <w:spacing w:after="0" w:line="240" w:lineRule="auto"/>
        <w:rPr>
          <w:sz w:val="28"/>
          <w:szCs w:val="28"/>
        </w:rPr>
      </w:pPr>
      <w:r w:rsidRPr="000F2BB4">
        <w:rPr>
          <w:b/>
          <w:bCs/>
          <w:sz w:val="28"/>
          <w:szCs w:val="28"/>
        </w:rPr>
        <w:t>Warren Wiersbe:</w:t>
      </w:r>
      <w:r>
        <w:rPr>
          <w:sz w:val="28"/>
          <w:szCs w:val="28"/>
        </w:rPr>
        <w:t xml:space="preserve"> This verb implies ONCE for all.</w:t>
      </w:r>
    </w:p>
    <w:p w14:paraId="7656E16F" w14:textId="3AB6B5DD" w:rsidR="00BA6551" w:rsidRPr="00A20919" w:rsidRDefault="00A20919" w:rsidP="00F44C9C">
      <w:pPr>
        <w:spacing w:after="0" w:line="240" w:lineRule="auto"/>
        <w:rPr>
          <w:b/>
          <w:bCs/>
          <w:sz w:val="28"/>
          <w:szCs w:val="28"/>
        </w:rPr>
      </w:pPr>
      <w:r w:rsidRPr="00A20919">
        <w:rPr>
          <w:b/>
          <w:bCs/>
          <w:sz w:val="28"/>
          <w:szCs w:val="28"/>
        </w:rPr>
        <w:t>What am I to present:</w:t>
      </w:r>
    </w:p>
    <w:p w14:paraId="5775BD9B" w14:textId="797BFA99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body which is living, NOT dead</w:t>
      </w:r>
    </w:p>
    <w:p w14:paraId="3886B65A" w14:textId="42CFD3BA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My eyes look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only those things that are pleasing to Him.</w:t>
      </w:r>
    </w:p>
    <w:p w14:paraId="53858282" w14:textId="068D4DCD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words of my mouth and the mediations of my heart are acceptable</w:t>
      </w:r>
    </w:p>
    <w:p w14:paraId="58808EF8" w14:textId="297137CB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body is to be holy, set apart unto God, from sin.</w:t>
      </w:r>
    </w:p>
    <w:p w14:paraId="0D76393B" w14:textId="60236761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body is to be acceptable unto God</w:t>
      </w:r>
    </w:p>
    <w:p w14:paraId="008AF8E7" w14:textId="3CA97887" w:rsidR="00A20919" w:rsidRDefault="00A20919" w:rsidP="00F44C9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Euareston</w:t>
      </w:r>
      <w:proofErr w:type="spellEnd"/>
      <w:r>
        <w:rPr>
          <w:sz w:val="28"/>
          <w:szCs w:val="28"/>
        </w:rPr>
        <w:t>: acceptable. It is well proved, extraordinarily pleasing to God</w:t>
      </w:r>
    </w:p>
    <w:p w14:paraId="2542893F" w14:textId="2FE4862D" w:rsidR="00A20919" w:rsidRDefault="00A20919" w:rsidP="00F44C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your spiritual, logical, reasonable service of worship</w:t>
      </w:r>
    </w:p>
    <w:p w14:paraId="238B0338" w14:textId="41D43D1D" w:rsidR="00A20919" w:rsidRPr="00D90D3A" w:rsidRDefault="00A20919" w:rsidP="00F44C9C">
      <w:pPr>
        <w:spacing w:after="0" w:line="240" w:lineRule="auto"/>
        <w:rPr>
          <w:sz w:val="28"/>
          <w:szCs w:val="28"/>
        </w:rPr>
      </w:pPr>
      <w:r w:rsidRPr="00A20919">
        <w:rPr>
          <w:b/>
          <w:bCs/>
          <w:sz w:val="28"/>
          <w:szCs w:val="28"/>
        </w:rPr>
        <w:t>Service of worship:</w:t>
      </w:r>
      <w:r w:rsidRPr="00A20919">
        <w:rPr>
          <w:b/>
          <w:bCs/>
          <w:sz w:val="28"/>
          <w:szCs w:val="28"/>
        </w:rPr>
        <w:br/>
      </w:r>
      <w:proofErr w:type="spellStart"/>
      <w:r>
        <w:rPr>
          <w:sz w:val="28"/>
          <w:szCs w:val="28"/>
        </w:rPr>
        <w:t>latreia</w:t>
      </w:r>
      <w:proofErr w:type="spellEnd"/>
      <w:r>
        <w:rPr>
          <w:sz w:val="28"/>
          <w:szCs w:val="28"/>
        </w:rPr>
        <w:t xml:space="preserve"> – to minister to God. </w:t>
      </w:r>
    </w:p>
    <w:p w14:paraId="074317A9" w14:textId="18F88227" w:rsidR="00562524" w:rsidRPr="001A6C75" w:rsidRDefault="00A20919" w:rsidP="001A6C7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True worship begins in the total, complete, unrestricted, unconditional </w:t>
      </w:r>
      <w:r w:rsidR="00BE6411">
        <w:rPr>
          <w:b/>
          <w:bCs/>
          <w:sz w:val="28"/>
          <w:szCs w:val="28"/>
        </w:rPr>
        <w:t xml:space="preserve">presentation </w:t>
      </w:r>
      <w:r>
        <w:rPr>
          <w:b/>
          <w:bCs/>
          <w:sz w:val="28"/>
          <w:szCs w:val="28"/>
        </w:rPr>
        <w:t>of yourself to God to do whatever He wants with you. Because of all Christ did for you, there is no fear.</w:t>
      </w:r>
      <w:r w:rsidR="00562524" w:rsidRPr="00F205DB">
        <w:rPr>
          <w:b/>
          <w:bCs/>
          <w:sz w:val="28"/>
          <w:szCs w:val="28"/>
        </w:rPr>
        <w:br/>
      </w:r>
    </w:p>
    <w:p w14:paraId="4478DE2E" w14:textId="77777777" w:rsidR="00562524" w:rsidRPr="007D237A" w:rsidRDefault="00562524" w:rsidP="007D237A">
      <w:pPr>
        <w:spacing w:after="0" w:line="240" w:lineRule="auto"/>
        <w:rPr>
          <w:sz w:val="28"/>
          <w:szCs w:val="28"/>
        </w:rPr>
      </w:pPr>
    </w:p>
    <w:sectPr w:rsidR="00562524" w:rsidRPr="007D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EC9"/>
    <w:multiLevelType w:val="hybridMultilevel"/>
    <w:tmpl w:val="E398C62A"/>
    <w:lvl w:ilvl="0" w:tplc="9F0C2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E4868"/>
    <w:multiLevelType w:val="hybridMultilevel"/>
    <w:tmpl w:val="EF76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020F"/>
    <w:multiLevelType w:val="hybridMultilevel"/>
    <w:tmpl w:val="EB06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17477">
    <w:abstractNumId w:val="1"/>
  </w:num>
  <w:num w:numId="2" w16cid:durableId="926618409">
    <w:abstractNumId w:val="0"/>
  </w:num>
  <w:num w:numId="3" w16cid:durableId="92021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A2"/>
    <w:rsid w:val="000D36BB"/>
    <w:rsid w:val="000D6465"/>
    <w:rsid w:val="000E2CFD"/>
    <w:rsid w:val="000F2BB4"/>
    <w:rsid w:val="001827D4"/>
    <w:rsid w:val="00190417"/>
    <w:rsid w:val="001A6C75"/>
    <w:rsid w:val="003C55FB"/>
    <w:rsid w:val="00562524"/>
    <w:rsid w:val="00616BA2"/>
    <w:rsid w:val="00663759"/>
    <w:rsid w:val="007C7E54"/>
    <w:rsid w:val="007D237A"/>
    <w:rsid w:val="007D3ECF"/>
    <w:rsid w:val="007E19EE"/>
    <w:rsid w:val="00922701"/>
    <w:rsid w:val="00990367"/>
    <w:rsid w:val="00A20919"/>
    <w:rsid w:val="00AB0D79"/>
    <w:rsid w:val="00AF2959"/>
    <w:rsid w:val="00BA6551"/>
    <w:rsid w:val="00BA6627"/>
    <w:rsid w:val="00BC0FBA"/>
    <w:rsid w:val="00BE6411"/>
    <w:rsid w:val="00D068B4"/>
    <w:rsid w:val="00D90D3A"/>
    <w:rsid w:val="00DC6C8D"/>
    <w:rsid w:val="00E04266"/>
    <w:rsid w:val="00ED180B"/>
    <w:rsid w:val="00F205DB"/>
    <w:rsid w:val="00F44C9C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9EB2"/>
  <w15:chartTrackingRefBased/>
  <w15:docId w15:val="{7F8BA3DC-BFC3-431F-A29B-B368851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21</cp:revision>
  <dcterms:created xsi:type="dcterms:W3CDTF">2025-09-15T11:58:00Z</dcterms:created>
  <dcterms:modified xsi:type="dcterms:W3CDTF">2025-09-15T13:12:00Z</dcterms:modified>
</cp:coreProperties>
</file>