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F7B8" w14:textId="1A23447B" w:rsidR="003C6007" w:rsidRPr="003C6007" w:rsidRDefault="003C6007" w:rsidP="003C6007">
      <w:pPr>
        <w:spacing w:after="0" w:line="240" w:lineRule="auto"/>
        <w:jc w:val="center"/>
        <w:rPr>
          <w:b/>
          <w:bCs/>
          <w:sz w:val="28"/>
          <w:szCs w:val="28"/>
        </w:rPr>
      </w:pPr>
      <w:r w:rsidRPr="003C6007">
        <w:rPr>
          <w:b/>
          <w:bCs/>
          <w:sz w:val="28"/>
          <w:szCs w:val="28"/>
        </w:rPr>
        <w:t>Romans Part 2</w:t>
      </w:r>
    </w:p>
    <w:p w14:paraId="1FB880AD" w14:textId="1C6C8275" w:rsidR="003C6007" w:rsidRPr="003C6007" w:rsidRDefault="003C6007" w:rsidP="003C6007">
      <w:pPr>
        <w:spacing w:after="0" w:line="240" w:lineRule="auto"/>
        <w:jc w:val="center"/>
        <w:rPr>
          <w:b/>
          <w:bCs/>
          <w:sz w:val="28"/>
          <w:szCs w:val="28"/>
        </w:rPr>
      </w:pPr>
      <w:r w:rsidRPr="003C6007">
        <w:rPr>
          <w:b/>
          <w:bCs/>
          <w:sz w:val="28"/>
          <w:szCs w:val="28"/>
        </w:rPr>
        <w:t>Lesson 4</w:t>
      </w:r>
    </w:p>
    <w:p w14:paraId="5EF35AA5" w14:textId="742DE9A8" w:rsidR="003C6007" w:rsidRPr="003C6007" w:rsidRDefault="003C6007" w:rsidP="003C6007">
      <w:pPr>
        <w:spacing w:after="0" w:line="240" w:lineRule="auto"/>
        <w:jc w:val="center"/>
        <w:rPr>
          <w:b/>
          <w:bCs/>
          <w:sz w:val="28"/>
          <w:szCs w:val="28"/>
        </w:rPr>
      </w:pPr>
      <w:r w:rsidRPr="003C6007">
        <w:rPr>
          <w:b/>
          <w:bCs/>
          <w:sz w:val="28"/>
          <w:szCs w:val="28"/>
        </w:rPr>
        <w:t>Kay Arthur</w:t>
      </w:r>
    </w:p>
    <w:p w14:paraId="16851B9E" w14:textId="77777777" w:rsidR="003C6007" w:rsidRDefault="003C6007" w:rsidP="003C6007">
      <w:pPr>
        <w:spacing w:after="0" w:line="240" w:lineRule="auto"/>
        <w:rPr>
          <w:sz w:val="28"/>
          <w:szCs w:val="28"/>
        </w:rPr>
      </w:pPr>
    </w:p>
    <w:p w14:paraId="75729D6A" w14:textId="2DCA0A04" w:rsidR="003C6007" w:rsidRPr="00022FC5" w:rsidRDefault="003C6007" w:rsidP="003C6007">
      <w:pPr>
        <w:spacing w:after="0" w:line="240" w:lineRule="auto"/>
        <w:rPr>
          <w:b/>
          <w:bCs/>
          <w:sz w:val="28"/>
          <w:szCs w:val="28"/>
        </w:rPr>
      </w:pPr>
      <w:r w:rsidRPr="00022FC5">
        <w:rPr>
          <w:b/>
          <w:bCs/>
          <w:sz w:val="28"/>
          <w:szCs w:val="28"/>
        </w:rPr>
        <w:t>Does your past weigh you down?</w:t>
      </w:r>
    </w:p>
    <w:p w14:paraId="7CFA5EFD" w14:textId="5C7E1EC3" w:rsidR="003C6007" w:rsidRDefault="003C6007" w:rsidP="003C6007">
      <w:pPr>
        <w:spacing w:after="0" w:line="240" w:lineRule="auto"/>
        <w:rPr>
          <w:sz w:val="28"/>
          <w:szCs w:val="28"/>
        </w:rPr>
      </w:pPr>
      <w:r>
        <w:rPr>
          <w:sz w:val="28"/>
          <w:szCs w:val="28"/>
        </w:rPr>
        <w:t>God has taken care of all that you were before you were saved.</w:t>
      </w:r>
    </w:p>
    <w:p w14:paraId="59CA88E4" w14:textId="4CAEFB10" w:rsidR="003C6007" w:rsidRPr="003C6007" w:rsidRDefault="003C6007" w:rsidP="003C6007">
      <w:pPr>
        <w:spacing w:after="0" w:line="240" w:lineRule="auto"/>
        <w:rPr>
          <w:b/>
          <w:bCs/>
          <w:sz w:val="28"/>
          <w:szCs w:val="28"/>
        </w:rPr>
      </w:pPr>
      <w:r w:rsidRPr="003C6007">
        <w:rPr>
          <w:b/>
          <w:bCs/>
          <w:sz w:val="28"/>
          <w:szCs w:val="28"/>
        </w:rPr>
        <w:t>Rom. 6:5</w:t>
      </w:r>
    </w:p>
    <w:p w14:paraId="13FC7F6B" w14:textId="366229CD" w:rsidR="003C6007" w:rsidRDefault="003C6007" w:rsidP="003C6007">
      <w:pPr>
        <w:spacing w:after="0" w:line="240" w:lineRule="auto"/>
        <w:rPr>
          <w:sz w:val="28"/>
          <w:szCs w:val="28"/>
        </w:rPr>
      </w:pPr>
      <w:r>
        <w:rPr>
          <w:sz w:val="28"/>
          <w:szCs w:val="28"/>
        </w:rPr>
        <w:t>“If”: 1</w:t>
      </w:r>
      <w:r w:rsidRPr="003C6007">
        <w:rPr>
          <w:sz w:val="28"/>
          <w:szCs w:val="28"/>
          <w:vertAlign w:val="superscript"/>
        </w:rPr>
        <w:t>st</w:t>
      </w:r>
      <w:r>
        <w:rPr>
          <w:sz w:val="28"/>
          <w:szCs w:val="28"/>
        </w:rPr>
        <w:t xml:space="preserve"> class condition. Since. And it’s true.</w:t>
      </w:r>
    </w:p>
    <w:p w14:paraId="340CC871" w14:textId="75899563" w:rsidR="003C6007" w:rsidRDefault="003C6007" w:rsidP="003C6007">
      <w:pPr>
        <w:spacing w:after="0" w:line="240" w:lineRule="auto"/>
        <w:rPr>
          <w:sz w:val="28"/>
          <w:szCs w:val="28"/>
        </w:rPr>
      </w:pPr>
      <w:r w:rsidRPr="003C6007">
        <w:rPr>
          <w:b/>
          <w:bCs/>
          <w:sz w:val="28"/>
          <w:szCs w:val="28"/>
        </w:rPr>
        <w:t xml:space="preserve">Rom. 6:6 </w:t>
      </w:r>
      <w:r>
        <w:rPr>
          <w:sz w:val="28"/>
          <w:szCs w:val="28"/>
        </w:rPr>
        <w:t xml:space="preserve">Our old man was crucified. Purpose? That our body of sin may be done away with. Purpose? That </w:t>
      </w:r>
      <w:r w:rsidR="00022FC5">
        <w:rPr>
          <w:sz w:val="28"/>
          <w:szCs w:val="28"/>
        </w:rPr>
        <w:t>we would no longer be slaves to sin</w:t>
      </w:r>
      <w:r>
        <w:rPr>
          <w:sz w:val="28"/>
          <w:szCs w:val="28"/>
        </w:rPr>
        <w:t>.</w:t>
      </w:r>
    </w:p>
    <w:p w14:paraId="6EEB1724" w14:textId="7EAF21E3" w:rsidR="003C6007" w:rsidRPr="003C6007" w:rsidRDefault="003C6007" w:rsidP="003C6007">
      <w:pPr>
        <w:spacing w:after="0" w:line="240" w:lineRule="auto"/>
        <w:rPr>
          <w:b/>
          <w:bCs/>
          <w:sz w:val="28"/>
          <w:szCs w:val="28"/>
        </w:rPr>
      </w:pPr>
      <w:r w:rsidRPr="003C6007">
        <w:rPr>
          <w:b/>
          <w:bCs/>
          <w:sz w:val="28"/>
          <w:szCs w:val="28"/>
        </w:rPr>
        <w:t>John 8:34</w:t>
      </w:r>
    </w:p>
    <w:p w14:paraId="5993B924" w14:textId="1F34FC7D" w:rsidR="003C6007" w:rsidRDefault="003C6007" w:rsidP="003C6007">
      <w:pPr>
        <w:spacing w:after="0" w:line="240" w:lineRule="auto"/>
        <w:rPr>
          <w:sz w:val="28"/>
          <w:szCs w:val="28"/>
        </w:rPr>
      </w:pPr>
      <w:r>
        <w:rPr>
          <w:sz w:val="28"/>
          <w:szCs w:val="28"/>
        </w:rPr>
        <w:t>How does the Son set me free? By uniting me with Him in His death, burial and resurrection.</w:t>
      </w:r>
    </w:p>
    <w:p w14:paraId="46C0F807" w14:textId="3EF3EA2B" w:rsidR="003C6007" w:rsidRDefault="003C6007" w:rsidP="003C6007">
      <w:pPr>
        <w:spacing w:after="0" w:line="240" w:lineRule="auto"/>
        <w:rPr>
          <w:sz w:val="28"/>
          <w:szCs w:val="28"/>
        </w:rPr>
      </w:pPr>
      <w:r w:rsidRPr="003C6007">
        <w:rPr>
          <w:b/>
          <w:bCs/>
          <w:sz w:val="28"/>
          <w:szCs w:val="28"/>
        </w:rPr>
        <w:t>Rom. 6:7</w:t>
      </w:r>
      <w:r>
        <w:rPr>
          <w:sz w:val="28"/>
          <w:szCs w:val="28"/>
        </w:rPr>
        <w:t xml:space="preserve"> “He who has died” is not talking about physical death but our death of our old man.</w:t>
      </w:r>
    </w:p>
    <w:p w14:paraId="67592496" w14:textId="470435FF" w:rsidR="003C6007" w:rsidRPr="003C6007" w:rsidRDefault="003C6007" w:rsidP="003C6007">
      <w:pPr>
        <w:spacing w:after="0" w:line="240" w:lineRule="auto"/>
        <w:rPr>
          <w:b/>
          <w:bCs/>
          <w:sz w:val="28"/>
          <w:szCs w:val="28"/>
        </w:rPr>
      </w:pPr>
      <w:r w:rsidRPr="003C6007">
        <w:rPr>
          <w:b/>
          <w:bCs/>
          <w:sz w:val="28"/>
          <w:szCs w:val="28"/>
        </w:rPr>
        <w:t>Who is the old man?</w:t>
      </w:r>
    </w:p>
    <w:p w14:paraId="77C2BAC7" w14:textId="466903FC" w:rsidR="003C6007" w:rsidRDefault="003C6007" w:rsidP="003C6007">
      <w:pPr>
        <w:spacing w:after="0" w:line="240" w:lineRule="auto"/>
        <w:rPr>
          <w:sz w:val="28"/>
          <w:szCs w:val="28"/>
        </w:rPr>
      </w:pPr>
      <w:r>
        <w:rPr>
          <w:sz w:val="28"/>
          <w:szCs w:val="28"/>
        </w:rPr>
        <w:t>All I was in Adam when I was under his domain.</w:t>
      </w:r>
    </w:p>
    <w:p w14:paraId="0DA7BDEE" w14:textId="0680DA80" w:rsidR="003C6007" w:rsidRDefault="003C6007" w:rsidP="003C6007">
      <w:pPr>
        <w:spacing w:after="0" w:line="240" w:lineRule="auto"/>
        <w:rPr>
          <w:sz w:val="28"/>
          <w:szCs w:val="28"/>
        </w:rPr>
      </w:pPr>
      <w:r>
        <w:rPr>
          <w:sz w:val="28"/>
          <w:szCs w:val="28"/>
        </w:rPr>
        <w:t>Old means worn out, useless, only good for the scrap pile.</w:t>
      </w:r>
    </w:p>
    <w:p w14:paraId="13418FE2" w14:textId="5073AC59" w:rsidR="003C6007" w:rsidRDefault="003C6007" w:rsidP="003C6007">
      <w:pPr>
        <w:spacing w:after="0" w:line="240" w:lineRule="auto"/>
        <w:rPr>
          <w:sz w:val="28"/>
          <w:szCs w:val="28"/>
        </w:rPr>
      </w:pPr>
      <w:r>
        <w:rPr>
          <w:sz w:val="28"/>
          <w:szCs w:val="28"/>
        </w:rPr>
        <w:t>This is not a crucifixion that YOU do. GOD did it for you at salvation.</w:t>
      </w:r>
    </w:p>
    <w:p w14:paraId="3D67CFEE" w14:textId="7280BCCF" w:rsidR="003C6007" w:rsidRDefault="003C6007" w:rsidP="003C6007">
      <w:pPr>
        <w:spacing w:after="0" w:line="240" w:lineRule="auto"/>
        <w:rPr>
          <w:sz w:val="28"/>
          <w:szCs w:val="28"/>
        </w:rPr>
      </w:pPr>
      <w:r>
        <w:rPr>
          <w:sz w:val="28"/>
          <w:szCs w:val="28"/>
        </w:rPr>
        <w:t>This is only used by Paul, therefore only he can define it, and only used three other places in Scripture</w:t>
      </w:r>
      <w:r w:rsidR="00022FC5">
        <w:rPr>
          <w:sz w:val="28"/>
          <w:szCs w:val="28"/>
        </w:rPr>
        <w:t>, all written by Paul.</w:t>
      </w:r>
    </w:p>
    <w:p w14:paraId="03739162" w14:textId="4C183EFF" w:rsidR="003C6007" w:rsidRDefault="003C6007" w:rsidP="003C6007">
      <w:pPr>
        <w:spacing w:after="0" w:line="240" w:lineRule="auto"/>
        <w:rPr>
          <w:sz w:val="28"/>
          <w:szCs w:val="28"/>
        </w:rPr>
      </w:pPr>
      <w:r w:rsidRPr="003C6007">
        <w:rPr>
          <w:b/>
          <w:bCs/>
          <w:sz w:val="28"/>
          <w:szCs w:val="28"/>
        </w:rPr>
        <w:t>Rom. 5:17-19</w:t>
      </w:r>
      <w:r>
        <w:rPr>
          <w:sz w:val="28"/>
          <w:szCs w:val="28"/>
        </w:rPr>
        <w:t xml:space="preserve"> defines the old man. No longer in Adam but we are in Christ.</w:t>
      </w:r>
    </w:p>
    <w:p w14:paraId="1820DA85" w14:textId="593A5E2C" w:rsidR="003C6007" w:rsidRPr="003C6007" w:rsidRDefault="003C6007" w:rsidP="003C6007">
      <w:pPr>
        <w:spacing w:after="0" w:line="240" w:lineRule="auto"/>
        <w:rPr>
          <w:b/>
          <w:bCs/>
          <w:sz w:val="28"/>
          <w:szCs w:val="28"/>
        </w:rPr>
      </w:pPr>
      <w:r w:rsidRPr="003C6007">
        <w:rPr>
          <w:b/>
          <w:bCs/>
          <w:sz w:val="28"/>
          <w:szCs w:val="28"/>
        </w:rPr>
        <w:t>Rom 5:12-21</w:t>
      </w:r>
    </w:p>
    <w:p w14:paraId="1F8C452D" w14:textId="6C433E2D" w:rsidR="003C6007" w:rsidRPr="00022FC5" w:rsidRDefault="003C6007" w:rsidP="003C6007">
      <w:pPr>
        <w:spacing w:after="0" w:line="240" w:lineRule="auto"/>
        <w:rPr>
          <w:sz w:val="28"/>
          <w:szCs w:val="28"/>
        </w:rPr>
      </w:pPr>
      <w:r w:rsidRPr="003C6007">
        <w:rPr>
          <w:b/>
          <w:bCs/>
          <w:sz w:val="28"/>
          <w:szCs w:val="28"/>
        </w:rPr>
        <w:t>Eph. 4:22</w:t>
      </w:r>
      <w:r w:rsidR="00022FC5">
        <w:rPr>
          <w:b/>
          <w:bCs/>
          <w:sz w:val="28"/>
          <w:szCs w:val="28"/>
        </w:rPr>
        <w:t xml:space="preserve"> </w:t>
      </w:r>
      <w:r w:rsidR="00022FC5">
        <w:rPr>
          <w:sz w:val="28"/>
          <w:szCs w:val="28"/>
        </w:rPr>
        <w:t>That in reference to your former manner of life, you lay aside the old self, which is being corrupted in accordance with the lusts of deceit</w:t>
      </w:r>
    </w:p>
    <w:p w14:paraId="59D2A04D" w14:textId="3A005609" w:rsidR="003C6007" w:rsidRPr="00022FC5" w:rsidRDefault="003C6007" w:rsidP="003C6007">
      <w:pPr>
        <w:spacing w:after="0" w:line="240" w:lineRule="auto"/>
        <w:rPr>
          <w:sz w:val="28"/>
          <w:szCs w:val="28"/>
        </w:rPr>
      </w:pPr>
      <w:r w:rsidRPr="003C6007">
        <w:rPr>
          <w:b/>
          <w:bCs/>
          <w:sz w:val="28"/>
          <w:szCs w:val="28"/>
        </w:rPr>
        <w:t>Col. 3:9</w:t>
      </w:r>
      <w:r w:rsidR="00022FC5">
        <w:rPr>
          <w:b/>
          <w:bCs/>
          <w:sz w:val="28"/>
          <w:szCs w:val="28"/>
        </w:rPr>
        <w:t xml:space="preserve"> </w:t>
      </w:r>
      <w:r w:rsidR="00022FC5">
        <w:rPr>
          <w:sz w:val="28"/>
          <w:szCs w:val="28"/>
        </w:rPr>
        <w:t>Do not lie to one another since you laid aside the old self with its evil practices</w:t>
      </w:r>
    </w:p>
    <w:p w14:paraId="215A7C91" w14:textId="54FEAA65" w:rsidR="003C6007" w:rsidRDefault="003C6007" w:rsidP="003C6007">
      <w:pPr>
        <w:spacing w:after="0" w:line="240" w:lineRule="auto"/>
        <w:rPr>
          <w:sz w:val="28"/>
          <w:szCs w:val="28"/>
        </w:rPr>
      </w:pPr>
      <w:r>
        <w:rPr>
          <w:sz w:val="28"/>
          <w:szCs w:val="28"/>
        </w:rPr>
        <w:t>The old man has been put aside, put off and laid aside. The new man has been put on.</w:t>
      </w:r>
    </w:p>
    <w:p w14:paraId="30B63E41" w14:textId="0E832EEF" w:rsidR="003C6007" w:rsidRDefault="003C6007" w:rsidP="003C6007">
      <w:pPr>
        <w:spacing w:after="0" w:line="240" w:lineRule="auto"/>
        <w:rPr>
          <w:sz w:val="28"/>
          <w:szCs w:val="28"/>
        </w:rPr>
      </w:pPr>
      <w:r>
        <w:rPr>
          <w:sz w:val="28"/>
          <w:szCs w:val="28"/>
        </w:rPr>
        <w:t>All that you were in Adam is gone; it has been put to death. IN ORDER THAT the body of sin may be done away with.</w:t>
      </w:r>
    </w:p>
    <w:p w14:paraId="418173E9" w14:textId="38CB66DE" w:rsidR="003C6007" w:rsidRDefault="003C6007" w:rsidP="003C6007">
      <w:pPr>
        <w:spacing w:after="0" w:line="240" w:lineRule="auto"/>
        <w:rPr>
          <w:sz w:val="28"/>
          <w:szCs w:val="28"/>
        </w:rPr>
      </w:pPr>
      <w:r>
        <w:rPr>
          <w:sz w:val="28"/>
          <w:szCs w:val="28"/>
        </w:rPr>
        <w:t>The body of sin is not the flesh, as in the fleshly body, but the body as an instrument of sin.</w:t>
      </w:r>
    </w:p>
    <w:p w14:paraId="11869FF4" w14:textId="19C85E24" w:rsidR="003C6007" w:rsidRDefault="003C6007" w:rsidP="003C6007">
      <w:pPr>
        <w:spacing w:after="0" w:line="240" w:lineRule="auto"/>
        <w:rPr>
          <w:b/>
          <w:bCs/>
          <w:sz w:val="28"/>
          <w:szCs w:val="28"/>
        </w:rPr>
      </w:pPr>
      <w:r w:rsidRPr="003C6007">
        <w:rPr>
          <w:b/>
          <w:bCs/>
          <w:sz w:val="28"/>
          <w:szCs w:val="28"/>
        </w:rPr>
        <w:t xml:space="preserve">Rom. 6:12-13 </w:t>
      </w:r>
    </w:p>
    <w:p w14:paraId="2CDA45AA" w14:textId="5A56396F" w:rsidR="003C6007" w:rsidRDefault="003C6007" w:rsidP="003C6007">
      <w:pPr>
        <w:spacing w:after="0" w:line="240" w:lineRule="auto"/>
        <w:rPr>
          <w:sz w:val="28"/>
          <w:szCs w:val="28"/>
        </w:rPr>
      </w:pPr>
      <w:r>
        <w:rPr>
          <w:sz w:val="28"/>
          <w:szCs w:val="28"/>
        </w:rPr>
        <w:t xml:space="preserve">“Instrument” – </w:t>
      </w:r>
      <w:proofErr w:type="spellStart"/>
      <w:r>
        <w:rPr>
          <w:sz w:val="28"/>
          <w:szCs w:val="28"/>
        </w:rPr>
        <w:t>hopla</w:t>
      </w:r>
      <w:proofErr w:type="spellEnd"/>
      <w:r>
        <w:rPr>
          <w:sz w:val="28"/>
          <w:szCs w:val="28"/>
        </w:rPr>
        <w:t xml:space="preserve">: refers to the pieces of armor. </w:t>
      </w:r>
    </w:p>
    <w:p w14:paraId="7277643D" w14:textId="6BF9AD8A" w:rsidR="003C6007" w:rsidRDefault="003C6007" w:rsidP="003C6007">
      <w:pPr>
        <w:spacing w:after="0" w:line="240" w:lineRule="auto"/>
        <w:rPr>
          <w:sz w:val="28"/>
          <w:szCs w:val="28"/>
        </w:rPr>
      </w:pPr>
      <w:r>
        <w:rPr>
          <w:sz w:val="28"/>
          <w:szCs w:val="28"/>
        </w:rPr>
        <w:t>The body of sin refer</w:t>
      </w:r>
      <w:r w:rsidR="00022FC5">
        <w:rPr>
          <w:sz w:val="28"/>
          <w:szCs w:val="28"/>
        </w:rPr>
        <w:t>s</w:t>
      </w:r>
      <w:r>
        <w:rPr>
          <w:sz w:val="28"/>
          <w:szCs w:val="28"/>
        </w:rPr>
        <w:t xml:space="preserve"> to the body as an instrument of sin. </w:t>
      </w:r>
    </w:p>
    <w:p w14:paraId="6B117279" w14:textId="06A11FDB" w:rsidR="003C6007" w:rsidRDefault="003C6007" w:rsidP="003C6007">
      <w:pPr>
        <w:spacing w:after="0" w:line="240" w:lineRule="auto"/>
        <w:rPr>
          <w:sz w:val="28"/>
          <w:szCs w:val="28"/>
        </w:rPr>
      </w:pPr>
      <w:r>
        <w:rPr>
          <w:sz w:val="28"/>
          <w:szCs w:val="28"/>
        </w:rPr>
        <w:t>It does not mean that the body, as an instrument of sin, has been annihilated.</w:t>
      </w:r>
    </w:p>
    <w:p w14:paraId="25DEED0D" w14:textId="502DFE66" w:rsidR="003C6007" w:rsidRDefault="003C6007" w:rsidP="003C6007">
      <w:pPr>
        <w:spacing w:after="0" w:line="240" w:lineRule="auto"/>
        <w:rPr>
          <w:sz w:val="28"/>
          <w:szCs w:val="28"/>
        </w:rPr>
      </w:pPr>
      <w:proofErr w:type="spellStart"/>
      <w:r>
        <w:rPr>
          <w:sz w:val="28"/>
          <w:szCs w:val="28"/>
        </w:rPr>
        <w:lastRenderedPageBreak/>
        <w:t>Katargeo</w:t>
      </w:r>
      <w:proofErr w:type="spellEnd"/>
      <w:r>
        <w:rPr>
          <w:sz w:val="28"/>
          <w:szCs w:val="28"/>
        </w:rPr>
        <w:t>: means to render powerless; to release.</w:t>
      </w:r>
    </w:p>
    <w:p w14:paraId="0597547F" w14:textId="3021D9DF" w:rsidR="003C6007" w:rsidRDefault="003C6007" w:rsidP="003C6007">
      <w:pPr>
        <w:spacing w:after="0" w:line="240" w:lineRule="auto"/>
        <w:rPr>
          <w:b/>
          <w:bCs/>
          <w:sz w:val="28"/>
          <w:szCs w:val="28"/>
        </w:rPr>
      </w:pPr>
      <w:r w:rsidRPr="003C6007">
        <w:rPr>
          <w:b/>
          <w:bCs/>
          <w:sz w:val="28"/>
          <w:szCs w:val="28"/>
        </w:rPr>
        <w:t xml:space="preserve">Heb. 2:14 </w:t>
      </w:r>
      <w:r>
        <w:rPr>
          <w:b/>
          <w:bCs/>
          <w:sz w:val="28"/>
          <w:szCs w:val="28"/>
        </w:rPr>
        <w:t>Christ rendered Satan powerless.</w:t>
      </w:r>
    </w:p>
    <w:p w14:paraId="0353461E" w14:textId="14781F3A" w:rsidR="003C6007" w:rsidRDefault="003C6007" w:rsidP="003C6007">
      <w:pPr>
        <w:spacing w:after="0" w:line="240" w:lineRule="auto"/>
        <w:rPr>
          <w:sz w:val="28"/>
          <w:szCs w:val="28"/>
        </w:rPr>
      </w:pPr>
      <w:r>
        <w:rPr>
          <w:b/>
          <w:bCs/>
          <w:sz w:val="28"/>
          <w:szCs w:val="28"/>
        </w:rPr>
        <w:t xml:space="preserve">Rom. 6:6 </w:t>
      </w:r>
      <w:r>
        <w:rPr>
          <w:sz w:val="28"/>
          <w:szCs w:val="28"/>
        </w:rPr>
        <w:t>We are no longer slaves to sin.</w:t>
      </w:r>
    </w:p>
    <w:p w14:paraId="036DBAF4" w14:textId="4074964A" w:rsidR="003C6007" w:rsidRDefault="003C6007" w:rsidP="003C6007">
      <w:pPr>
        <w:spacing w:after="0" w:line="240" w:lineRule="auto"/>
        <w:rPr>
          <w:sz w:val="28"/>
          <w:szCs w:val="28"/>
        </w:rPr>
      </w:pPr>
      <w:r w:rsidRPr="003C6007">
        <w:rPr>
          <w:b/>
          <w:bCs/>
          <w:sz w:val="28"/>
          <w:szCs w:val="28"/>
        </w:rPr>
        <w:t xml:space="preserve">Eph. 2:1-3 </w:t>
      </w:r>
    </w:p>
    <w:p w14:paraId="27CAFF54" w14:textId="0C4D7D3E" w:rsidR="0022460D" w:rsidRDefault="0022460D" w:rsidP="003C6007">
      <w:pPr>
        <w:spacing w:after="0" w:line="240" w:lineRule="auto"/>
        <w:rPr>
          <w:sz w:val="28"/>
          <w:szCs w:val="28"/>
        </w:rPr>
      </w:pPr>
      <w:r w:rsidRPr="00022FC5">
        <w:rPr>
          <w:b/>
          <w:bCs/>
          <w:sz w:val="28"/>
          <w:szCs w:val="28"/>
        </w:rPr>
        <w:t>“Illus.” #1</w:t>
      </w:r>
      <w:r>
        <w:rPr>
          <w:sz w:val="28"/>
          <w:szCs w:val="28"/>
        </w:rPr>
        <w:t xml:space="preserve">  There are no strings on me…..</w:t>
      </w:r>
    </w:p>
    <w:p w14:paraId="5D7A8358" w14:textId="5262122A" w:rsidR="0022460D" w:rsidRDefault="0022460D" w:rsidP="003C6007">
      <w:pPr>
        <w:spacing w:after="0" w:line="240" w:lineRule="auto"/>
        <w:rPr>
          <w:sz w:val="28"/>
          <w:szCs w:val="28"/>
        </w:rPr>
      </w:pPr>
      <w:r>
        <w:rPr>
          <w:sz w:val="28"/>
          <w:szCs w:val="28"/>
        </w:rPr>
        <w:t>Romans is teaching us that we don’t have to keep sinning; we have been freed from its power.</w:t>
      </w:r>
    </w:p>
    <w:p w14:paraId="620A54F4" w14:textId="77777777" w:rsidR="0022460D" w:rsidRDefault="0022460D" w:rsidP="003C6007">
      <w:pPr>
        <w:spacing w:after="0" w:line="240" w:lineRule="auto"/>
        <w:rPr>
          <w:b/>
          <w:bCs/>
          <w:sz w:val="28"/>
          <w:szCs w:val="28"/>
        </w:rPr>
      </w:pPr>
      <w:r w:rsidRPr="0022460D">
        <w:rPr>
          <w:b/>
          <w:bCs/>
          <w:sz w:val="28"/>
          <w:szCs w:val="28"/>
        </w:rPr>
        <w:t>Rom. 6:8-9</w:t>
      </w:r>
    </w:p>
    <w:p w14:paraId="537A3E5A" w14:textId="77777777" w:rsidR="0022460D" w:rsidRDefault="0022460D" w:rsidP="003C6007">
      <w:pPr>
        <w:spacing w:after="0" w:line="240" w:lineRule="auto"/>
        <w:rPr>
          <w:b/>
          <w:bCs/>
          <w:sz w:val="28"/>
          <w:szCs w:val="28"/>
        </w:rPr>
      </w:pPr>
      <w:r>
        <w:rPr>
          <w:b/>
          <w:bCs/>
          <w:sz w:val="28"/>
          <w:szCs w:val="28"/>
        </w:rPr>
        <w:t>Everyone has a master: it is either sin or Jesus Christ.</w:t>
      </w:r>
    </w:p>
    <w:p w14:paraId="412F7D46" w14:textId="77777777" w:rsidR="0022460D" w:rsidRDefault="0022460D" w:rsidP="003C6007">
      <w:pPr>
        <w:spacing w:after="0" w:line="240" w:lineRule="auto"/>
        <w:rPr>
          <w:sz w:val="28"/>
          <w:szCs w:val="28"/>
        </w:rPr>
      </w:pPr>
      <w:r>
        <w:rPr>
          <w:b/>
          <w:bCs/>
          <w:sz w:val="28"/>
          <w:szCs w:val="28"/>
        </w:rPr>
        <w:t xml:space="preserve">Rom. 6:10 </w:t>
      </w:r>
      <w:r>
        <w:rPr>
          <w:sz w:val="28"/>
          <w:szCs w:val="28"/>
        </w:rPr>
        <w:t>That death that happened is a “once for all” death. That’s why it’s not you putting yourself to death, over and over. No man can crucify himself.</w:t>
      </w:r>
    </w:p>
    <w:p w14:paraId="4BE72E19" w14:textId="7270A9EB" w:rsidR="0022460D" w:rsidRDefault="0022460D" w:rsidP="003C6007">
      <w:pPr>
        <w:spacing w:after="0" w:line="240" w:lineRule="auto"/>
        <w:rPr>
          <w:b/>
          <w:bCs/>
          <w:sz w:val="28"/>
          <w:szCs w:val="28"/>
        </w:rPr>
      </w:pPr>
      <w:r w:rsidRPr="0022460D">
        <w:rPr>
          <w:b/>
          <w:bCs/>
          <w:sz w:val="28"/>
          <w:szCs w:val="28"/>
        </w:rPr>
        <w:t xml:space="preserve">Rom. 6:7  </w:t>
      </w:r>
    </w:p>
    <w:p w14:paraId="3F10C77F" w14:textId="3A960080" w:rsidR="0022460D" w:rsidRDefault="0022460D" w:rsidP="003C6007">
      <w:pPr>
        <w:spacing w:after="0" w:line="240" w:lineRule="auto"/>
        <w:rPr>
          <w:sz w:val="28"/>
          <w:szCs w:val="28"/>
        </w:rPr>
      </w:pPr>
      <w:r>
        <w:rPr>
          <w:sz w:val="28"/>
          <w:szCs w:val="28"/>
        </w:rPr>
        <w:t xml:space="preserve">Freed: </w:t>
      </w:r>
      <w:proofErr w:type="spellStart"/>
      <w:r>
        <w:rPr>
          <w:sz w:val="28"/>
          <w:szCs w:val="28"/>
        </w:rPr>
        <w:t>dikaioo</w:t>
      </w:r>
      <w:proofErr w:type="spellEnd"/>
      <w:r>
        <w:rPr>
          <w:sz w:val="28"/>
          <w:szCs w:val="28"/>
        </w:rPr>
        <w:t xml:space="preserve"> – to be justified in a legal sense. It is a death that annuls all your obligations. You are no longer obligated to that old man. </w:t>
      </w:r>
    </w:p>
    <w:p w14:paraId="1A322A37" w14:textId="48E60CCC" w:rsidR="0022460D" w:rsidRPr="00022FC5" w:rsidRDefault="0022460D" w:rsidP="003C6007">
      <w:pPr>
        <w:spacing w:after="0" w:line="240" w:lineRule="auto"/>
        <w:rPr>
          <w:b/>
          <w:bCs/>
          <w:sz w:val="28"/>
          <w:szCs w:val="28"/>
        </w:rPr>
      </w:pPr>
      <w:r w:rsidRPr="00022FC5">
        <w:rPr>
          <w:b/>
          <w:bCs/>
          <w:sz w:val="28"/>
          <w:szCs w:val="28"/>
        </w:rPr>
        <w:t>“Illus.” #2</w:t>
      </w:r>
    </w:p>
    <w:p w14:paraId="74458830" w14:textId="79E1A56A" w:rsidR="0022460D" w:rsidRPr="0022460D" w:rsidRDefault="0022460D" w:rsidP="003C6007">
      <w:pPr>
        <w:spacing w:after="0" w:line="240" w:lineRule="auto"/>
        <w:rPr>
          <w:sz w:val="28"/>
          <w:szCs w:val="28"/>
        </w:rPr>
      </w:pPr>
      <w:r>
        <w:rPr>
          <w:sz w:val="28"/>
          <w:szCs w:val="28"/>
        </w:rPr>
        <w:t>The old man is like the power plant in a factory. The body of sin is like the workers in the factory.</w:t>
      </w:r>
    </w:p>
    <w:p w14:paraId="7625ABA6" w14:textId="7CECF4BF" w:rsidR="003C6007" w:rsidRDefault="0022460D" w:rsidP="003C6007">
      <w:pPr>
        <w:spacing w:after="0" w:line="240" w:lineRule="auto"/>
        <w:rPr>
          <w:b/>
          <w:bCs/>
          <w:sz w:val="28"/>
          <w:szCs w:val="28"/>
        </w:rPr>
      </w:pPr>
      <w:r>
        <w:rPr>
          <w:b/>
          <w:bCs/>
          <w:sz w:val="28"/>
          <w:szCs w:val="28"/>
        </w:rPr>
        <w:t>If you do away with the power plant, you put the workers out of business. Therefore, you walk in newness of life.</w:t>
      </w:r>
    </w:p>
    <w:p w14:paraId="36120BF3" w14:textId="50F77756" w:rsidR="0022460D" w:rsidRDefault="0022460D" w:rsidP="003C6007">
      <w:pPr>
        <w:spacing w:after="0" w:line="240" w:lineRule="auto"/>
        <w:rPr>
          <w:sz w:val="28"/>
          <w:szCs w:val="28"/>
        </w:rPr>
      </w:pPr>
      <w:r>
        <w:rPr>
          <w:b/>
          <w:bCs/>
          <w:sz w:val="28"/>
          <w:szCs w:val="28"/>
        </w:rPr>
        <w:t xml:space="preserve">Rom. 6:11-12 </w:t>
      </w:r>
    </w:p>
    <w:p w14:paraId="561D3297" w14:textId="5C0C97F1" w:rsidR="0022460D" w:rsidRPr="0022460D" w:rsidRDefault="0022460D" w:rsidP="003C6007">
      <w:pPr>
        <w:spacing w:after="0" w:line="240" w:lineRule="auto"/>
        <w:rPr>
          <w:b/>
          <w:bCs/>
          <w:sz w:val="28"/>
          <w:szCs w:val="28"/>
        </w:rPr>
      </w:pPr>
      <w:r w:rsidRPr="0022460D">
        <w:rPr>
          <w:b/>
          <w:bCs/>
          <w:sz w:val="28"/>
          <w:szCs w:val="28"/>
        </w:rPr>
        <w:t xml:space="preserve">Rom. 6:12-13  </w:t>
      </w:r>
    </w:p>
    <w:p w14:paraId="7AFE5739" w14:textId="4FB849F2" w:rsidR="0022460D" w:rsidRDefault="0022460D" w:rsidP="0022460D">
      <w:pPr>
        <w:pStyle w:val="ListParagraph"/>
        <w:numPr>
          <w:ilvl w:val="0"/>
          <w:numId w:val="1"/>
        </w:numPr>
        <w:spacing w:after="0" w:line="240" w:lineRule="auto"/>
        <w:rPr>
          <w:sz w:val="28"/>
          <w:szCs w:val="28"/>
        </w:rPr>
      </w:pPr>
      <w:r>
        <w:rPr>
          <w:sz w:val="28"/>
          <w:szCs w:val="28"/>
        </w:rPr>
        <w:t xml:space="preserve">The imperative flows from the indicative. The imperative is </w:t>
      </w:r>
      <w:r w:rsidR="00022FC5">
        <w:rPr>
          <w:sz w:val="28"/>
          <w:szCs w:val="28"/>
        </w:rPr>
        <w:t xml:space="preserve">a </w:t>
      </w:r>
      <w:r>
        <w:rPr>
          <w:sz w:val="28"/>
          <w:szCs w:val="28"/>
        </w:rPr>
        <w:t>command. The indicative is the mood of reality. “My command is based on reality. This is true and because it is true, you can live this way.”</w:t>
      </w:r>
    </w:p>
    <w:p w14:paraId="756E749C" w14:textId="3D0B2E9B" w:rsidR="0022460D" w:rsidRDefault="0022460D" w:rsidP="0022460D">
      <w:pPr>
        <w:pStyle w:val="ListParagraph"/>
        <w:numPr>
          <w:ilvl w:val="0"/>
          <w:numId w:val="1"/>
        </w:numPr>
        <w:spacing w:after="0" w:line="240" w:lineRule="auto"/>
        <w:rPr>
          <w:sz w:val="28"/>
          <w:szCs w:val="28"/>
        </w:rPr>
      </w:pPr>
      <w:r>
        <w:rPr>
          <w:sz w:val="28"/>
          <w:szCs w:val="28"/>
        </w:rPr>
        <w:t xml:space="preserve">It is only because sin doesn’t reign that it can be said, “Don’t let sin reign”. </w:t>
      </w:r>
      <w:r w:rsidR="00022FC5">
        <w:rPr>
          <w:sz w:val="28"/>
          <w:szCs w:val="28"/>
        </w:rPr>
        <w:t>It would be cruel of God to tell you to do something impossible</w:t>
      </w:r>
      <w:r>
        <w:rPr>
          <w:sz w:val="28"/>
          <w:szCs w:val="28"/>
        </w:rPr>
        <w:t xml:space="preserve"> </w:t>
      </w:r>
    </w:p>
    <w:p w14:paraId="6FD43052" w14:textId="5E8A073F" w:rsidR="0022460D" w:rsidRDefault="0022460D" w:rsidP="0022460D">
      <w:pPr>
        <w:pStyle w:val="ListParagraph"/>
        <w:numPr>
          <w:ilvl w:val="0"/>
          <w:numId w:val="1"/>
        </w:numPr>
        <w:spacing w:after="0" w:line="240" w:lineRule="auto"/>
        <w:rPr>
          <w:sz w:val="28"/>
          <w:szCs w:val="28"/>
        </w:rPr>
      </w:pPr>
      <w:r>
        <w:rPr>
          <w:sz w:val="28"/>
          <w:szCs w:val="28"/>
        </w:rPr>
        <w:t>He tells of conduct that is in accord with condition. “You’re a lady and I want you to act like one.”</w:t>
      </w:r>
    </w:p>
    <w:p w14:paraId="1DD33AB5" w14:textId="4C873824" w:rsidR="0022460D" w:rsidRDefault="0022460D" w:rsidP="0022460D">
      <w:pPr>
        <w:pStyle w:val="ListParagraph"/>
        <w:numPr>
          <w:ilvl w:val="0"/>
          <w:numId w:val="1"/>
        </w:numPr>
        <w:spacing w:after="0" w:line="240" w:lineRule="auto"/>
        <w:rPr>
          <w:sz w:val="28"/>
          <w:szCs w:val="28"/>
        </w:rPr>
      </w:pPr>
      <w:r>
        <w:rPr>
          <w:sz w:val="28"/>
          <w:szCs w:val="28"/>
        </w:rPr>
        <w:t>To say to a slave that has not been emancipated, “Do not behave as a slave,” is mockery. We WERE slaves to sin, but that master has died so my body no longer has to act like that. I am no longer a slave to my flesh.</w:t>
      </w:r>
    </w:p>
    <w:p w14:paraId="7985AD0F" w14:textId="0BB77E66" w:rsidR="0022460D" w:rsidRDefault="0022460D" w:rsidP="0022460D">
      <w:pPr>
        <w:pStyle w:val="ListParagraph"/>
        <w:numPr>
          <w:ilvl w:val="0"/>
          <w:numId w:val="1"/>
        </w:numPr>
        <w:spacing w:after="0" w:line="240" w:lineRule="auto"/>
        <w:rPr>
          <w:sz w:val="28"/>
          <w:szCs w:val="28"/>
        </w:rPr>
      </w:pPr>
      <w:r>
        <w:rPr>
          <w:sz w:val="28"/>
          <w:szCs w:val="28"/>
        </w:rPr>
        <w:t>To live in sin is not speaking of the act of sin, but to have sin as a moral atmosphere which our lives breathe. As a Christian, you will no longer continue to live in sin, but you WILL commit singular acts of sin. This is not sinless perfection, but as a Christian, you will not live in a moral atmosphere of continual sin</w:t>
      </w:r>
      <w:r w:rsidRPr="0022460D">
        <w:rPr>
          <w:b/>
          <w:bCs/>
          <w:sz w:val="28"/>
          <w:szCs w:val="28"/>
        </w:rPr>
        <w:t>.  I John 3:7-</w:t>
      </w:r>
      <w:r>
        <w:rPr>
          <w:b/>
          <w:bCs/>
          <w:sz w:val="28"/>
          <w:szCs w:val="28"/>
        </w:rPr>
        <w:t xml:space="preserve">9  </w:t>
      </w:r>
      <w:r>
        <w:rPr>
          <w:sz w:val="28"/>
          <w:szCs w:val="28"/>
        </w:rPr>
        <w:t xml:space="preserve">Why can he not habitually </w:t>
      </w:r>
      <w:r>
        <w:rPr>
          <w:sz w:val="28"/>
          <w:szCs w:val="28"/>
        </w:rPr>
        <w:lastRenderedPageBreak/>
        <w:t xml:space="preserve">practice sin? God buried that old man and raised him to walk in newness of life.  </w:t>
      </w:r>
    </w:p>
    <w:p w14:paraId="4997C3E5" w14:textId="393DC362" w:rsidR="0022460D" w:rsidRDefault="0022460D" w:rsidP="0022460D">
      <w:pPr>
        <w:spacing w:after="0" w:line="240" w:lineRule="auto"/>
        <w:rPr>
          <w:sz w:val="28"/>
          <w:szCs w:val="28"/>
        </w:rPr>
      </w:pPr>
      <w:r w:rsidRPr="0022460D">
        <w:rPr>
          <w:b/>
          <w:bCs/>
          <w:sz w:val="28"/>
          <w:szCs w:val="28"/>
        </w:rPr>
        <w:t xml:space="preserve">I John 2:1-2 </w:t>
      </w:r>
      <w:r>
        <w:rPr>
          <w:sz w:val="28"/>
          <w:szCs w:val="28"/>
        </w:rPr>
        <w:t>If anyone sins</w:t>
      </w:r>
      <w:r w:rsidR="00022FC5">
        <w:rPr>
          <w:sz w:val="28"/>
          <w:szCs w:val="28"/>
        </w:rPr>
        <w:t>, we have an Advocate with the Father</w:t>
      </w:r>
      <w:r>
        <w:rPr>
          <w:sz w:val="28"/>
          <w:szCs w:val="28"/>
        </w:rPr>
        <w:t xml:space="preserve">. </w:t>
      </w:r>
      <w:r w:rsidR="00022FC5">
        <w:rPr>
          <w:sz w:val="28"/>
          <w:szCs w:val="28"/>
        </w:rPr>
        <w:t>(</w:t>
      </w:r>
      <w:r>
        <w:rPr>
          <w:sz w:val="28"/>
          <w:szCs w:val="28"/>
        </w:rPr>
        <w:t>Christian</w:t>
      </w:r>
      <w:r w:rsidR="00022FC5">
        <w:rPr>
          <w:sz w:val="28"/>
          <w:szCs w:val="28"/>
        </w:rPr>
        <w:t>)</w:t>
      </w:r>
      <w:r>
        <w:rPr>
          <w:sz w:val="28"/>
          <w:szCs w:val="28"/>
        </w:rPr>
        <w:t xml:space="preserve"> </w:t>
      </w:r>
    </w:p>
    <w:p w14:paraId="60ED97CC" w14:textId="5747ED0F" w:rsidR="0022460D" w:rsidRDefault="0022460D" w:rsidP="0022460D">
      <w:pPr>
        <w:spacing w:after="0" w:line="240" w:lineRule="auto"/>
        <w:rPr>
          <w:sz w:val="28"/>
          <w:szCs w:val="28"/>
        </w:rPr>
      </w:pPr>
      <w:r>
        <w:rPr>
          <w:sz w:val="28"/>
          <w:szCs w:val="28"/>
        </w:rPr>
        <w:t xml:space="preserve">If sin rules over you and you feel like a slave and there is nothing you can do to help yourself, justification has </w:t>
      </w:r>
      <w:r w:rsidRPr="00022FC5">
        <w:rPr>
          <w:b/>
          <w:bCs/>
          <w:sz w:val="28"/>
          <w:szCs w:val="28"/>
        </w:rPr>
        <w:t>not</w:t>
      </w:r>
      <w:r>
        <w:rPr>
          <w:sz w:val="28"/>
          <w:szCs w:val="28"/>
        </w:rPr>
        <w:t xml:space="preserve"> taken place because you have </w:t>
      </w:r>
      <w:r w:rsidRPr="00022FC5">
        <w:rPr>
          <w:b/>
          <w:bCs/>
          <w:sz w:val="28"/>
          <w:szCs w:val="28"/>
        </w:rPr>
        <w:t>not died</w:t>
      </w:r>
      <w:r>
        <w:rPr>
          <w:sz w:val="28"/>
          <w:szCs w:val="28"/>
        </w:rPr>
        <w:t xml:space="preserve"> with Christ. </w:t>
      </w:r>
    </w:p>
    <w:p w14:paraId="25A185AE" w14:textId="4DF853A7" w:rsidR="0022460D" w:rsidRDefault="0022460D" w:rsidP="0022460D">
      <w:pPr>
        <w:spacing w:after="0" w:line="240" w:lineRule="auto"/>
        <w:rPr>
          <w:b/>
          <w:bCs/>
          <w:sz w:val="28"/>
          <w:szCs w:val="28"/>
        </w:rPr>
      </w:pPr>
      <w:r w:rsidRPr="0022460D">
        <w:rPr>
          <w:b/>
          <w:bCs/>
          <w:sz w:val="28"/>
          <w:szCs w:val="28"/>
        </w:rPr>
        <w:t xml:space="preserve">It is a fundamental, moral contradiction for a Christian to still be living in sin to which he has died. </w:t>
      </w:r>
    </w:p>
    <w:p w14:paraId="11CA533F" w14:textId="1021F36D" w:rsidR="0022460D" w:rsidRDefault="0022460D" w:rsidP="0022460D">
      <w:pPr>
        <w:spacing w:after="0" w:line="240" w:lineRule="auto"/>
        <w:rPr>
          <w:sz w:val="28"/>
          <w:szCs w:val="28"/>
        </w:rPr>
      </w:pPr>
      <w:r>
        <w:rPr>
          <w:b/>
          <w:bCs/>
          <w:sz w:val="28"/>
          <w:szCs w:val="28"/>
        </w:rPr>
        <w:t xml:space="preserve">Rom. 6:6-7 </w:t>
      </w:r>
    </w:p>
    <w:p w14:paraId="4CF50F95" w14:textId="4DF003A9" w:rsidR="0022460D" w:rsidRDefault="0022460D" w:rsidP="0022460D">
      <w:pPr>
        <w:spacing w:after="0" w:line="240" w:lineRule="auto"/>
        <w:rPr>
          <w:sz w:val="28"/>
          <w:szCs w:val="28"/>
        </w:rPr>
      </w:pPr>
      <w:r>
        <w:rPr>
          <w:sz w:val="28"/>
          <w:szCs w:val="28"/>
        </w:rPr>
        <w:t>He who has died: Your identification with Jesus makes you a brand new creature</w:t>
      </w:r>
    </w:p>
    <w:p w14:paraId="41B355D5" w14:textId="2C0F5103" w:rsidR="0022460D" w:rsidRDefault="0022460D" w:rsidP="0022460D">
      <w:pPr>
        <w:spacing w:after="0" w:line="240" w:lineRule="auto"/>
        <w:rPr>
          <w:b/>
          <w:bCs/>
          <w:sz w:val="28"/>
          <w:szCs w:val="28"/>
        </w:rPr>
      </w:pPr>
      <w:r w:rsidRPr="0022460D">
        <w:rPr>
          <w:b/>
          <w:bCs/>
          <w:sz w:val="28"/>
          <w:szCs w:val="28"/>
        </w:rPr>
        <w:t>Col. 2:8</w:t>
      </w:r>
      <w:r w:rsidR="00B51ED7">
        <w:rPr>
          <w:b/>
          <w:bCs/>
          <w:sz w:val="28"/>
          <w:szCs w:val="28"/>
        </w:rPr>
        <w:t xml:space="preserve">-11 </w:t>
      </w:r>
      <w:r w:rsidR="00B51ED7">
        <w:rPr>
          <w:sz w:val="28"/>
          <w:szCs w:val="28"/>
        </w:rPr>
        <w:t xml:space="preserve">See to it that no one takes you captive through philosophy and empty deception, according to the tradition of men, according to the elementary principles of the world, rather than according to Christ. For in Him all the fullness of Deity dwells in bodily form, and in Him you have been made complete, and He is the head over all rule and authority; and in Him you were also circumcised with a circumcision made without hands, in the removal of the body of the flesh by the circumcision of Christ; having been buried with Him in baptism, in which you were also raised up with Him through faith in the working of </w:t>
      </w:r>
      <w:r w:rsidR="00022FC5">
        <w:rPr>
          <w:sz w:val="28"/>
          <w:szCs w:val="28"/>
        </w:rPr>
        <w:t>G</w:t>
      </w:r>
      <w:r w:rsidR="00B51ED7">
        <w:rPr>
          <w:sz w:val="28"/>
          <w:szCs w:val="28"/>
        </w:rPr>
        <w:t>od, who raised Him from the dead. (Parallels Rom. 6)</w:t>
      </w:r>
      <w:r w:rsidRPr="0022460D">
        <w:rPr>
          <w:b/>
          <w:bCs/>
          <w:sz w:val="28"/>
          <w:szCs w:val="28"/>
        </w:rPr>
        <w:t xml:space="preserve"> </w:t>
      </w:r>
    </w:p>
    <w:p w14:paraId="7725FDF0" w14:textId="4FE7E085" w:rsidR="00B51ED7" w:rsidRDefault="00B51ED7" w:rsidP="0022460D">
      <w:pPr>
        <w:spacing w:after="0" w:line="240" w:lineRule="auto"/>
        <w:rPr>
          <w:b/>
          <w:bCs/>
          <w:sz w:val="28"/>
          <w:szCs w:val="28"/>
        </w:rPr>
      </w:pPr>
      <w:r>
        <w:rPr>
          <w:b/>
          <w:bCs/>
          <w:sz w:val="28"/>
          <w:szCs w:val="28"/>
        </w:rPr>
        <w:t>The enemy takes our mind and focuses on US instead of who we are in Christ.</w:t>
      </w:r>
    </w:p>
    <w:p w14:paraId="61C110B3" w14:textId="3ECFDE5D" w:rsidR="00B51ED7" w:rsidRDefault="00B51ED7" w:rsidP="0022460D">
      <w:pPr>
        <w:spacing w:after="0" w:line="240" w:lineRule="auto"/>
        <w:rPr>
          <w:b/>
          <w:bCs/>
          <w:sz w:val="28"/>
          <w:szCs w:val="28"/>
        </w:rPr>
      </w:pPr>
      <w:r>
        <w:rPr>
          <w:b/>
          <w:bCs/>
          <w:sz w:val="28"/>
          <w:szCs w:val="28"/>
        </w:rPr>
        <w:t>Ps. 107:</w:t>
      </w:r>
      <w:r w:rsidR="00C41EC9">
        <w:rPr>
          <w:b/>
          <w:bCs/>
          <w:sz w:val="28"/>
          <w:szCs w:val="28"/>
        </w:rPr>
        <w:t>20</w:t>
      </w:r>
      <w:r>
        <w:rPr>
          <w:b/>
          <w:bCs/>
          <w:sz w:val="28"/>
          <w:szCs w:val="28"/>
        </w:rPr>
        <w:t xml:space="preserve"> </w:t>
      </w:r>
      <w:r w:rsidRPr="00C41EC9">
        <w:rPr>
          <w:sz w:val="28"/>
          <w:szCs w:val="28"/>
        </w:rPr>
        <w:t>He sent His word and healed them</w:t>
      </w:r>
      <w:r w:rsidR="00C41EC9">
        <w:rPr>
          <w:sz w:val="28"/>
          <w:szCs w:val="28"/>
        </w:rPr>
        <w:t>, and delivered them from their destructions.</w:t>
      </w:r>
    </w:p>
    <w:p w14:paraId="43559FCA" w14:textId="51321FA3" w:rsidR="00B51ED7" w:rsidRDefault="00B51ED7" w:rsidP="0022460D">
      <w:pPr>
        <w:spacing w:after="0" w:line="240" w:lineRule="auto"/>
        <w:rPr>
          <w:sz w:val="28"/>
          <w:szCs w:val="28"/>
        </w:rPr>
      </w:pPr>
      <w:r>
        <w:rPr>
          <w:b/>
          <w:bCs/>
          <w:sz w:val="28"/>
          <w:szCs w:val="28"/>
        </w:rPr>
        <w:t xml:space="preserve">I Pet. 2:24 </w:t>
      </w:r>
      <w:r>
        <w:rPr>
          <w:sz w:val="28"/>
          <w:szCs w:val="28"/>
        </w:rPr>
        <w:t>If I am living to righteousness, then I am walking in newness of life.</w:t>
      </w:r>
    </w:p>
    <w:p w14:paraId="659727C5" w14:textId="04D7193D" w:rsidR="00B51ED7" w:rsidRPr="00C41EC9" w:rsidRDefault="00B51ED7" w:rsidP="0022460D">
      <w:pPr>
        <w:spacing w:after="0" w:line="240" w:lineRule="auto"/>
        <w:rPr>
          <w:sz w:val="28"/>
          <w:szCs w:val="28"/>
        </w:rPr>
      </w:pPr>
      <w:r w:rsidRPr="00B51ED7">
        <w:rPr>
          <w:b/>
          <w:bCs/>
          <w:sz w:val="28"/>
          <w:szCs w:val="28"/>
        </w:rPr>
        <w:t xml:space="preserve">2 Tim. 2:11 </w:t>
      </w:r>
      <w:r w:rsidR="00C41EC9">
        <w:rPr>
          <w:sz w:val="28"/>
          <w:szCs w:val="28"/>
        </w:rPr>
        <w:t>It is a trustworthy statement: For if we died with Him, we will also live with Him.</w:t>
      </w:r>
    </w:p>
    <w:p w14:paraId="1FC0497C" w14:textId="4F605709" w:rsidR="00B51ED7" w:rsidRDefault="00B51ED7" w:rsidP="0022460D">
      <w:pPr>
        <w:spacing w:after="0" w:line="240" w:lineRule="auto"/>
        <w:rPr>
          <w:sz w:val="28"/>
          <w:szCs w:val="28"/>
        </w:rPr>
      </w:pPr>
      <w:r>
        <w:rPr>
          <w:b/>
          <w:bCs/>
          <w:sz w:val="28"/>
          <w:szCs w:val="28"/>
        </w:rPr>
        <w:t xml:space="preserve">Gal. 2:19 </w:t>
      </w:r>
      <w:r w:rsidR="00C41EC9">
        <w:rPr>
          <w:sz w:val="28"/>
          <w:szCs w:val="28"/>
        </w:rPr>
        <w:t xml:space="preserve">For through the Law I died to the Law, so that I might live to God. I have been crucified with Christ; and it is no longer I who live, but Christ lives in me; and the life  which I now live in the flesh I live by faith in the Son of God, who loved me and gave Himself up for me. </w:t>
      </w:r>
    </w:p>
    <w:p w14:paraId="7AABEC07" w14:textId="57AB947A" w:rsidR="00C41EC9" w:rsidRDefault="00C41EC9" w:rsidP="0022460D">
      <w:pPr>
        <w:spacing w:after="0" w:line="240" w:lineRule="auto"/>
        <w:rPr>
          <w:sz w:val="28"/>
          <w:szCs w:val="28"/>
        </w:rPr>
      </w:pPr>
      <w:r>
        <w:rPr>
          <w:sz w:val="28"/>
          <w:szCs w:val="28"/>
        </w:rPr>
        <w:t>The Law is what put Jesus to death. He became the curse for us when He died on the cross.</w:t>
      </w:r>
    </w:p>
    <w:p w14:paraId="79E3E4D2" w14:textId="6429E5B3" w:rsidR="00C41EC9" w:rsidRDefault="00C41EC9" w:rsidP="0022460D">
      <w:pPr>
        <w:spacing w:after="0" w:line="240" w:lineRule="auto"/>
        <w:rPr>
          <w:sz w:val="28"/>
          <w:szCs w:val="28"/>
        </w:rPr>
      </w:pPr>
      <w:r w:rsidRPr="00C41EC9">
        <w:rPr>
          <w:b/>
          <w:bCs/>
          <w:sz w:val="28"/>
          <w:szCs w:val="28"/>
        </w:rPr>
        <w:t>I Cor. 15:31</w:t>
      </w:r>
      <w:r>
        <w:rPr>
          <w:sz w:val="28"/>
          <w:szCs w:val="28"/>
        </w:rPr>
        <w:t xml:space="preserve"> Paul says, “I die daily”.</w:t>
      </w:r>
      <w:r w:rsidR="00B542EA">
        <w:rPr>
          <w:sz w:val="28"/>
          <w:szCs w:val="28"/>
        </w:rPr>
        <w:t xml:space="preserve"> He isn’t saying he crucifies himself.</w:t>
      </w:r>
    </w:p>
    <w:p w14:paraId="4ACD570B" w14:textId="4431A9A0" w:rsidR="00B542EA" w:rsidRDefault="00B542EA" w:rsidP="0022460D">
      <w:pPr>
        <w:spacing w:after="0" w:line="240" w:lineRule="auto"/>
        <w:rPr>
          <w:sz w:val="28"/>
          <w:szCs w:val="28"/>
        </w:rPr>
      </w:pPr>
      <w:r>
        <w:rPr>
          <w:sz w:val="28"/>
          <w:szCs w:val="28"/>
        </w:rPr>
        <w:t>I can now say to my flesh: “NO”.</w:t>
      </w:r>
    </w:p>
    <w:p w14:paraId="570507FA" w14:textId="4F84932F" w:rsidR="00B542EA" w:rsidRDefault="00B542EA" w:rsidP="0022460D">
      <w:pPr>
        <w:spacing w:after="0" w:line="240" w:lineRule="auto"/>
        <w:rPr>
          <w:sz w:val="28"/>
          <w:szCs w:val="28"/>
        </w:rPr>
      </w:pPr>
      <w:r w:rsidRPr="00B542EA">
        <w:rPr>
          <w:b/>
          <w:bCs/>
          <w:sz w:val="28"/>
          <w:szCs w:val="28"/>
        </w:rPr>
        <w:t>2 Cor. 5:14-17</w:t>
      </w:r>
      <w:r>
        <w:rPr>
          <w:sz w:val="28"/>
          <w:szCs w:val="28"/>
        </w:rPr>
        <w:t xml:space="preserve"> For the love of Christ controls us (shuts us up for one purpose), having concluded this, that one died for all, therefore all died; and He died for </w:t>
      </w:r>
      <w:r>
        <w:rPr>
          <w:sz w:val="28"/>
          <w:szCs w:val="28"/>
        </w:rPr>
        <w:lastRenderedPageBreak/>
        <w:t>all so that they who live might no longer live for themselves, but for Him who died and rose again on their behalf. Therefore from now on we recognize no one according to the flesh; even though we have known Christ according to the flesh, yet now we know Him in this way no longer. Therefore if anyone is in Christ, he is a new creature; the old thi</w:t>
      </w:r>
      <w:r w:rsidR="00022FC5">
        <w:rPr>
          <w:sz w:val="28"/>
          <w:szCs w:val="28"/>
        </w:rPr>
        <w:t>n</w:t>
      </w:r>
      <w:r>
        <w:rPr>
          <w:sz w:val="28"/>
          <w:szCs w:val="28"/>
        </w:rPr>
        <w:t xml:space="preserve">gs passed away; behold, new things have come. </w:t>
      </w:r>
    </w:p>
    <w:p w14:paraId="08B4B36A" w14:textId="77777777" w:rsidR="00B542EA" w:rsidRDefault="00B542EA" w:rsidP="0022460D">
      <w:pPr>
        <w:spacing w:after="0" w:line="240" w:lineRule="auto"/>
        <w:rPr>
          <w:sz w:val="28"/>
          <w:szCs w:val="28"/>
        </w:rPr>
      </w:pPr>
    </w:p>
    <w:p w14:paraId="7C41B228" w14:textId="77777777" w:rsidR="00B542EA" w:rsidRDefault="00B542EA" w:rsidP="0022460D">
      <w:pPr>
        <w:pBdr>
          <w:bottom w:val="single" w:sz="12" w:space="1" w:color="auto"/>
        </w:pBdr>
        <w:spacing w:after="0" w:line="240" w:lineRule="auto"/>
        <w:rPr>
          <w:sz w:val="28"/>
          <w:szCs w:val="28"/>
        </w:rPr>
      </w:pPr>
    </w:p>
    <w:p w14:paraId="32A627A2" w14:textId="77777777" w:rsidR="00B542EA" w:rsidRDefault="00B542EA" w:rsidP="0022460D">
      <w:pPr>
        <w:spacing w:after="0" w:line="240" w:lineRule="auto"/>
        <w:rPr>
          <w:sz w:val="28"/>
          <w:szCs w:val="28"/>
        </w:rPr>
      </w:pPr>
    </w:p>
    <w:p w14:paraId="560DC25B" w14:textId="6A4BC241" w:rsidR="00B542EA" w:rsidRDefault="00B542EA" w:rsidP="0022460D">
      <w:pPr>
        <w:spacing w:after="0" w:line="240" w:lineRule="auto"/>
        <w:rPr>
          <w:sz w:val="28"/>
          <w:szCs w:val="28"/>
        </w:rPr>
      </w:pPr>
      <w:r>
        <w:rPr>
          <w:sz w:val="28"/>
          <w:szCs w:val="28"/>
        </w:rPr>
        <w:t>Don’t carry around that body that is dead, stinking and rotting.</w:t>
      </w:r>
    </w:p>
    <w:p w14:paraId="7312AB87" w14:textId="2F756C57" w:rsidR="00B542EA" w:rsidRDefault="00B542EA" w:rsidP="0022460D">
      <w:pPr>
        <w:spacing w:after="0" w:line="240" w:lineRule="auto"/>
        <w:rPr>
          <w:b/>
          <w:bCs/>
          <w:sz w:val="28"/>
          <w:szCs w:val="28"/>
        </w:rPr>
      </w:pPr>
      <w:r w:rsidRPr="00B542EA">
        <w:rPr>
          <w:b/>
          <w:bCs/>
          <w:sz w:val="28"/>
          <w:szCs w:val="28"/>
        </w:rPr>
        <w:t xml:space="preserve">Rom. 8:28-31 </w:t>
      </w:r>
    </w:p>
    <w:p w14:paraId="53058B82" w14:textId="4FECEE73" w:rsidR="00B542EA" w:rsidRDefault="00B542EA" w:rsidP="0022460D">
      <w:pPr>
        <w:spacing w:after="0" w:line="240" w:lineRule="auto"/>
        <w:rPr>
          <w:sz w:val="28"/>
          <w:szCs w:val="28"/>
        </w:rPr>
      </w:pPr>
      <w:r>
        <w:rPr>
          <w:sz w:val="28"/>
          <w:szCs w:val="28"/>
        </w:rPr>
        <w:t>God will take everything that happened to you and He use them to work together for good.</w:t>
      </w:r>
    </w:p>
    <w:p w14:paraId="38EE0064" w14:textId="15C20956" w:rsidR="00B542EA" w:rsidRDefault="00022FC5" w:rsidP="0022460D">
      <w:pPr>
        <w:spacing w:after="0" w:line="240" w:lineRule="auto"/>
        <w:rPr>
          <w:sz w:val="28"/>
          <w:szCs w:val="28"/>
        </w:rPr>
      </w:pPr>
      <w:r w:rsidRPr="00022FC5">
        <w:rPr>
          <w:b/>
          <w:bCs/>
          <w:sz w:val="28"/>
          <w:szCs w:val="28"/>
        </w:rPr>
        <w:t>Eph. 1:4</w:t>
      </w:r>
      <w:r>
        <w:rPr>
          <w:sz w:val="28"/>
          <w:szCs w:val="28"/>
        </w:rPr>
        <w:t xml:space="preserve"> He chose us in Him before the foundation of the world, that we would be holy and blameless before Him.</w:t>
      </w:r>
    </w:p>
    <w:p w14:paraId="15DECB81" w14:textId="2EE784D1" w:rsidR="00B542EA" w:rsidRDefault="00B542EA" w:rsidP="0022460D">
      <w:pPr>
        <w:spacing w:after="0" w:line="240" w:lineRule="auto"/>
        <w:rPr>
          <w:sz w:val="28"/>
          <w:szCs w:val="28"/>
        </w:rPr>
      </w:pPr>
      <w:r w:rsidRPr="006D5E23">
        <w:rPr>
          <w:b/>
          <w:bCs/>
          <w:sz w:val="28"/>
          <w:szCs w:val="28"/>
        </w:rPr>
        <w:t>Ps. 139</w:t>
      </w:r>
      <w:r w:rsidR="006D5E23" w:rsidRPr="006D5E23">
        <w:rPr>
          <w:b/>
          <w:bCs/>
          <w:sz w:val="28"/>
          <w:szCs w:val="28"/>
        </w:rPr>
        <w:t>:13</w:t>
      </w:r>
      <w:r>
        <w:rPr>
          <w:sz w:val="28"/>
          <w:szCs w:val="28"/>
        </w:rPr>
        <w:t xml:space="preserve"> God knew you before you were formed in your mother’s womb.</w:t>
      </w:r>
    </w:p>
    <w:p w14:paraId="19AAFE9D" w14:textId="33F532AB" w:rsidR="00B542EA" w:rsidRDefault="00B542EA" w:rsidP="0022460D">
      <w:pPr>
        <w:spacing w:after="0" w:line="240" w:lineRule="auto"/>
        <w:rPr>
          <w:sz w:val="28"/>
          <w:szCs w:val="28"/>
        </w:rPr>
      </w:pPr>
      <w:r>
        <w:rPr>
          <w:sz w:val="28"/>
          <w:szCs w:val="28"/>
        </w:rPr>
        <w:t>The old man is dead. It’s gone.  But He takes all of those things and makes them help me be more li</w:t>
      </w:r>
      <w:r w:rsidR="00022FC5">
        <w:rPr>
          <w:sz w:val="28"/>
          <w:szCs w:val="28"/>
        </w:rPr>
        <w:t>k</w:t>
      </w:r>
      <w:r>
        <w:rPr>
          <w:sz w:val="28"/>
          <w:szCs w:val="28"/>
        </w:rPr>
        <w:t>e Him.</w:t>
      </w:r>
    </w:p>
    <w:p w14:paraId="072C3AE1" w14:textId="60A5ABFA" w:rsidR="006D5E23" w:rsidRDefault="00B542EA" w:rsidP="0022460D">
      <w:pPr>
        <w:spacing w:after="0" w:line="240" w:lineRule="auto"/>
        <w:rPr>
          <w:sz w:val="28"/>
          <w:szCs w:val="28"/>
        </w:rPr>
      </w:pPr>
      <w:r w:rsidRPr="006D5E23">
        <w:rPr>
          <w:b/>
          <w:bCs/>
          <w:sz w:val="28"/>
          <w:szCs w:val="28"/>
        </w:rPr>
        <w:t>Phil. 3:7</w:t>
      </w:r>
      <w:r w:rsidR="006D5E23">
        <w:rPr>
          <w:b/>
          <w:bCs/>
          <w:sz w:val="28"/>
          <w:szCs w:val="28"/>
        </w:rPr>
        <w:t>-11</w:t>
      </w:r>
      <w:r>
        <w:rPr>
          <w:sz w:val="28"/>
          <w:szCs w:val="28"/>
        </w:rPr>
        <w:t xml:space="preserve"> </w:t>
      </w:r>
      <w:r w:rsidR="006D5E23">
        <w:rPr>
          <w:sz w:val="28"/>
          <w:szCs w:val="28"/>
        </w:rPr>
        <w:t>But w</w:t>
      </w:r>
      <w:r>
        <w:rPr>
          <w:sz w:val="28"/>
          <w:szCs w:val="28"/>
        </w:rPr>
        <w:t>hatever things were gain to me</w:t>
      </w:r>
      <w:r w:rsidR="006D5E23">
        <w:rPr>
          <w:sz w:val="28"/>
          <w:szCs w:val="28"/>
        </w:rPr>
        <w:t>, those thi</w:t>
      </w:r>
      <w:r w:rsidR="00022FC5">
        <w:rPr>
          <w:sz w:val="28"/>
          <w:szCs w:val="28"/>
        </w:rPr>
        <w:t>n</w:t>
      </w:r>
      <w:r w:rsidR="006D5E23">
        <w:rPr>
          <w:sz w:val="28"/>
          <w:szCs w:val="28"/>
        </w:rPr>
        <w:t>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not having a righteousness of my own derived from the Law, but that which is through faith in Christ, the righteousness which comes from God on the basis of faith, that I may know Him and the power of His resurrection and the fellowship of His sufferings, being conformed to His death; in order that I may attain to the resurrection from the dead.</w:t>
      </w:r>
    </w:p>
    <w:p w14:paraId="57850B09" w14:textId="414E7ECE" w:rsidR="00B542EA" w:rsidRDefault="006D5E23" w:rsidP="0022460D">
      <w:pPr>
        <w:spacing w:after="0" w:line="240" w:lineRule="auto"/>
        <w:rPr>
          <w:sz w:val="28"/>
          <w:szCs w:val="28"/>
        </w:rPr>
      </w:pPr>
      <w:r w:rsidRPr="006D5E23">
        <w:rPr>
          <w:b/>
          <w:bCs/>
          <w:sz w:val="28"/>
          <w:szCs w:val="28"/>
        </w:rPr>
        <w:t xml:space="preserve">Phil. 3:12-14  </w:t>
      </w:r>
      <w:r>
        <w:rPr>
          <w:sz w:val="28"/>
          <w:szCs w:val="28"/>
        </w:rPr>
        <w:t>Not that I have already obtained it or have already become perfect, but I press on so that I may lay hold of that for which also I was laid hold of by Christ Jesus. Brethren, I do not regard myself as having laid hold of it yet; but one thing I do: forgetting what lies behind and reaching forward to what lies ahead, I press on toward the goal for the prize of the upward call of God in Christ Jesus.</w:t>
      </w:r>
    </w:p>
    <w:p w14:paraId="30D79D5A" w14:textId="734CC01C" w:rsidR="006D5E23" w:rsidRPr="006D5E23" w:rsidRDefault="006D5E23" w:rsidP="0022460D">
      <w:pPr>
        <w:spacing w:after="0" w:line="240" w:lineRule="auto"/>
        <w:rPr>
          <w:sz w:val="28"/>
          <w:szCs w:val="28"/>
        </w:rPr>
      </w:pPr>
      <w:r>
        <w:rPr>
          <w:sz w:val="28"/>
          <w:szCs w:val="28"/>
        </w:rPr>
        <w:t>Eric Liddell said, “When I run, I feel the pleasure of God.”   Chariots of Fire</w:t>
      </w:r>
    </w:p>
    <w:p w14:paraId="3FA26175" w14:textId="77777777" w:rsidR="00C41EC9" w:rsidRDefault="00C41EC9" w:rsidP="0022460D">
      <w:pPr>
        <w:spacing w:after="0" w:line="240" w:lineRule="auto"/>
        <w:rPr>
          <w:sz w:val="28"/>
          <w:szCs w:val="28"/>
        </w:rPr>
      </w:pPr>
    </w:p>
    <w:p w14:paraId="04271086" w14:textId="77777777" w:rsidR="00C41EC9" w:rsidRPr="00C41EC9" w:rsidRDefault="00C41EC9" w:rsidP="0022460D">
      <w:pPr>
        <w:spacing w:after="0" w:line="240" w:lineRule="auto"/>
        <w:rPr>
          <w:sz w:val="28"/>
          <w:szCs w:val="28"/>
        </w:rPr>
      </w:pPr>
    </w:p>
    <w:p w14:paraId="5AFA2AD9" w14:textId="77777777" w:rsidR="0022460D" w:rsidRPr="0022460D" w:rsidRDefault="0022460D" w:rsidP="0022460D">
      <w:pPr>
        <w:spacing w:after="0" w:line="240" w:lineRule="auto"/>
        <w:rPr>
          <w:sz w:val="28"/>
          <w:szCs w:val="28"/>
        </w:rPr>
      </w:pPr>
    </w:p>
    <w:p w14:paraId="030FEA3B" w14:textId="77777777" w:rsidR="0022460D" w:rsidRPr="003C6007" w:rsidRDefault="0022460D" w:rsidP="0022460D">
      <w:pPr>
        <w:spacing w:after="0" w:line="240" w:lineRule="auto"/>
        <w:rPr>
          <w:sz w:val="28"/>
          <w:szCs w:val="28"/>
        </w:rPr>
      </w:pPr>
    </w:p>
    <w:p w14:paraId="61A899AA" w14:textId="15194FAB" w:rsidR="003C6007" w:rsidRPr="003C6007" w:rsidRDefault="003C6007" w:rsidP="003C6007">
      <w:pPr>
        <w:rPr>
          <w:sz w:val="28"/>
          <w:szCs w:val="28"/>
        </w:rPr>
      </w:pPr>
    </w:p>
    <w:sectPr w:rsidR="003C6007" w:rsidRPr="003C6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726F0"/>
    <w:multiLevelType w:val="hybridMultilevel"/>
    <w:tmpl w:val="92A2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6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07"/>
    <w:rsid w:val="00022FC5"/>
    <w:rsid w:val="0022460D"/>
    <w:rsid w:val="003C55FB"/>
    <w:rsid w:val="003C6007"/>
    <w:rsid w:val="006D5E23"/>
    <w:rsid w:val="00B51ED7"/>
    <w:rsid w:val="00B542EA"/>
    <w:rsid w:val="00C41EC9"/>
    <w:rsid w:val="00F7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ABD4"/>
  <w15:chartTrackingRefBased/>
  <w15:docId w15:val="{195E24B7-1052-4F13-B953-21F1E30E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007"/>
    <w:rPr>
      <w:rFonts w:eastAsiaTheme="majorEastAsia" w:cstheme="majorBidi"/>
      <w:color w:val="272727" w:themeColor="text1" w:themeTint="D8"/>
    </w:rPr>
  </w:style>
  <w:style w:type="paragraph" w:styleId="Title">
    <w:name w:val="Title"/>
    <w:basedOn w:val="Normal"/>
    <w:next w:val="Normal"/>
    <w:link w:val="TitleChar"/>
    <w:uiPriority w:val="10"/>
    <w:qFormat/>
    <w:rsid w:val="003C6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007"/>
    <w:pPr>
      <w:spacing w:before="160"/>
      <w:jc w:val="center"/>
    </w:pPr>
    <w:rPr>
      <w:i/>
      <w:iCs/>
      <w:color w:val="404040" w:themeColor="text1" w:themeTint="BF"/>
    </w:rPr>
  </w:style>
  <w:style w:type="character" w:customStyle="1" w:styleId="QuoteChar">
    <w:name w:val="Quote Char"/>
    <w:basedOn w:val="DefaultParagraphFont"/>
    <w:link w:val="Quote"/>
    <w:uiPriority w:val="29"/>
    <w:rsid w:val="003C6007"/>
    <w:rPr>
      <w:i/>
      <w:iCs/>
      <w:color w:val="404040" w:themeColor="text1" w:themeTint="BF"/>
    </w:rPr>
  </w:style>
  <w:style w:type="paragraph" w:styleId="ListParagraph">
    <w:name w:val="List Paragraph"/>
    <w:basedOn w:val="Normal"/>
    <w:uiPriority w:val="34"/>
    <w:qFormat/>
    <w:rsid w:val="003C6007"/>
    <w:pPr>
      <w:ind w:left="720"/>
      <w:contextualSpacing/>
    </w:pPr>
  </w:style>
  <w:style w:type="character" w:styleId="IntenseEmphasis">
    <w:name w:val="Intense Emphasis"/>
    <w:basedOn w:val="DefaultParagraphFont"/>
    <w:uiPriority w:val="21"/>
    <w:qFormat/>
    <w:rsid w:val="003C6007"/>
    <w:rPr>
      <w:i/>
      <w:iCs/>
      <w:color w:val="0F4761" w:themeColor="accent1" w:themeShade="BF"/>
    </w:rPr>
  </w:style>
  <w:style w:type="paragraph" w:styleId="IntenseQuote">
    <w:name w:val="Intense Quote"/>
    <w:basedOn w:val="Normal"/>
    <w:next w:val="Normal"/>
    <w:link w:val="IntenseQuoteChar"/>
    <w:uiPriority w:val="30"/>
    <w:qFormat/>
    <w:rsid w:val="003C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007"/>
    <w:rPr>
      <w:i/>
      <w:iCs/>
      <w:color w:val="0F4761" w:themeColor="accent1" w:themeShade="BF"/>
    </w:rPr>
  </w:style>
  <w:style w:type="character" w:styleId="IntenseReference">
    <w:name w:val="Intense Reference"/>
    <w:basedOn w:val="DefaultParagraphFont"/>
    <w:uiPriority w:val="32"/>
    <w:qFormat/>
    <w:rsid w:val="003C6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Goins</dc:creator>
  <cp:keywords/>
  <dc:description/>
  <cp:lastModifiedBy>Ron Goins</cp:lastModifiedBy>
  <cp:revision>1</cp:revision>
  <dcterms:created xsi:type="dcterms:W3CDTF">2025-02-03T18:55:00Z</dcterms:created>
  <dcterms:modified xsi:type="dcterms:W3CDTF">2025-02-03T21:34:00Z</dcterms:modified>
</cp:coreProperties>
</file>