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F8E" w:rsidRPr="008A6190" w:rsidRDefault="008A6190" w:rsidP="008A6190">
      <w:pPr>
        <w:spacing w:after="0" w:line="240" w:lineRule="auto"/>
        <w:jc w:val="center"/>
        <w:rPr>
          <w:b/>
          <w:sz w:val="28"/>
          <w:szCs w:val="28"/>
        </w:rPr>
      </w:pPr>
      <w:bookmarkStart w:id="0" w:name="_GoBack"/>
      <w:bookmarkEnd w:id="0"/>
      <w:r w:rsidRPr="008A6190">
        <w:rPr>
          <w:b/>
          <w:sz w:val="28"/>
          <w:szCs w:val="28"/>
        </w:rPr>
        <w:t>Esther</w:t>
      </w:r>
    </w:p>
    <w:p w:rsidR="008A6190" w:rsidRPr="008A6190" w:rsidRDefault="008A6190" w:rsidP="008A6190">
      <w:pPr>
        <w:spacing w:after="0" w:line="240" w:lineRule="auto"/>
        <w:jc w:val="center"/>
        <w:rPr>
          <w:b/>
          <w:sz w:val="28"/>
          <w:szCs w:val="28"/>
        </w:rPr>
      </w:pPr>
      <w:r w:rsidRPr="008A6190">
        <w:rPr>
          <w:b/>
          <w:sz w:val="28"/>
          <w:szCs w:val="28"/>
        </w:rPr>
        <w:t>Lesson 1</w:t>
      </w:r>
    </w:p>
    <w:p w:rsidR="008A6190" w:rsidRDefault="008A6190" w:rsidP="008A6190">
      <w:pPr>
        <w:spacing w:after="0" w:line="240" w:lineRule="auto"/>
        <w:jc w:val="center"/>
        <w:rPr>
          <w:b/>
          <w:sz w:val="28"/>
          <w:szCs w:val="28"/>
        </w:rPr>
      </w:pPr>
      <w:r w:rsidRPr="008A6190">
        <w:rPr>
          <w:b/>
          <w:sz w:val="28"/>
          <w:szCs w:val="28"/>
        </w:rPr>
        <w:t>Kay Arthur</w:t>
      </w:r>
    </w:p>
    <w:p w:rsidR="008A6190" w:rsidRDefault="008A6190" w:rsidP="008A6190">
      <w:pPr>
        <w:spacing w:after="0" w:line="240" w:lineRule="auto"/>
        <w:rPr>
          <w:b/>
          <w:sz w:val="28"/>
          <w:szCs w:val="28"/>
        </w:rPr>
      </w:pPr>
    </w:p>
    <w:p w:rsidR="00D06A1D" w:rsidRDefault="00D06A1D" w:rsidP="008A6190">
      <w:pPr>
        <w:spacing w:after="0" w:line="240" w:lineRule="auto"/>
        <w:rPr>
          <w:b/>
          <w:sz w:val="28"/>
          <w:szCs w:val="28"/>
        </w:rPr>
      </w:pPr>
      <w:r>
        <w:rPr>
          <w:b/>
          <w:sz w:val="28"/>
          <w:szCs w:val="28"/>
        </w:rPr>
        <w:t>Oh the wonder of studying the Word of God</w:t>
      </w:r>
    </w:p>
    <w:p w:rsidR="008A6190" w:rsidRDefault="00D16F83" w:rsidP="008A6190">
      <w:pPr>
        <w:spacing w:after="0" w:line="240" w:lineRule="auto"/>
        <w:rPr>
          <w:sz w:val="28"/>
          <w:szCs w:val="28"/>
        </w:rPr>
      </w:pPr>
      <w:r>
        <w:rPr>
          <w:b/>
          <w:sz w:val="28"/>
          <w:szCs w:val="28"/>
        </w:rPr>
        <w:t xml:space="preserve">Esther 1:1 </w:t>
      </w:r>
      <w:proofErr w:type="gramStart"/>
      <w:r>
        <w:rPr>
          <w:sz w:val="28"/>
          <w:szCs w:val="28"/>
        </w:rPr>
        <w:t>This</w:t>
      </w:r>
      <w:proofErr w:type="gramEnd"/>
      <w:r>
        <w:rPr>
          <w:sz w:val="28"/>
          <w:szCs w:val="28"/>
        </w:rPr>
        <w:t xml:space="preserve"> area is now called Pakistan </w:t>
      </w:r>
    </w:p>
    <w:p w:rsidR="00D16F83" w:rsidRDefault="00D16F83" w:rsidP="008A6190">
      <w:pPr>
        <w:spacing w:after="0" w:line="240" w:lineRule="auto"/>
        <w:rPr>
          <w:sz w:val="28"/>
          <w:szCs w:val="28"/>
        </w:rPr>
      </w:pPr>
      <w:r w:rsidRPr="00A0664D">
        <w:rPr>
          <w:b/>
          <w:sz w:val="28"/>
          <w:szCs w:val="28"/>
        </w:rPr>
        <w:t>Esther 1:2-</w:t>
      </w:r>
      <w:r>
        <w:rPr>
          <w:sz w:val="28"/>
          <w:szCs w:val="28"/>
        </w:rPr>
        <w:t>The lives of these people, in their times and place in history counted, as does ours.</w:t>
      </w:r>
    </w:p>
    <w:p w:rsidR="00D16F83" w:rsidRDefault="00D16F83" w:rsidP="008A6190">
      <w:pPr>
        <w:spacing w:after="0" w:line="240" w:lineRule="auto"/>
        <w:rPr>
          <w:sz w:val="28"/>
          <w:szCs w:val="28"/>
        </w:rPr>
      </w:pPr>
      <w:r>
        <w:rPr>
          <w:sz w:val="28"/>
          <w:szCs w:val="28"/>
        </w:rPr>
        <w:t>There are destinies of empires and people, either for good or evil.</w:t>
      </w:r>
    </w:p>
    <w:p w:rsidR="00D16F83" w:rsidRDefault="00A0664D" w:rsidP="008A6190">
      <w:pPr>
        <w:spacing w:after="0" w:line="240" w:lineRule="auto"/>
        <w:rPr>
          <w:sz w:val="28"/>
          <w:szCs w:val="28"/>
        </w:rPr>
      </w:pPr>
      <w:r>
        <w:rPr>
          <w:sz w:val="28"/>
          <w:szCs w:val="28"/>
        </w:rPr>
        <w:t>In history, you will see a center piece, and that is Israel.</w:t>
      </w:r>
    </w:p>
    <w:p w:rsidR="00A0664D" w:rsidRDefault="00A0664D" w:rsidP="008A6190">
      <w:pPr>
        <w:spacing w:after="0" w:line="240" w:lineRule="auto"/>
        <w:rPr>
          <w:sz w:val="28"/>
          <w:szCs w:val="28"/>
        </w:rPr>
      </w:pPr>
      <w:r>
        <w:rPr>
          <w:sz w:val="28"/>
          <w:szCs w:val="28"/>
        </w:rPr>
        <w:t xml:space="preserve">Through a Jew, is going to </w:t>
      </w:r>
      <w:proofErr w:type="gramStart"/>
      <w:r>
        <w:rPr>
          <w:sz w:val="28"/>
          <w:szCs w:val="28"/>
        </w:rPr>
        <w:t>come</w:t>
      </w:r>
      <w:proofErr w:type="gramEnd"/>
      <w:r>
        <w:rPr>
          <w:sz w:val="28"/>
          <w:szCs w:val="28"/>
        </w:rPr>
        <w:t xml:space="preserve"> the Messiah and the blessings to all the nations.</w:t>
      </w:r>
    </w:p>
    <w:p w:rsidR="002B5CEE" w:rsidRPr="00A0664D" w:rsidRDefault="00A0664D" w:rsidP="002B5CEE">
      <w:pPr>
        <w:spacing w:after="0" w:line="240" w:lineRule="auto"/>
        <w:rPr>
          <w:b/>
          <w:sz w:val="28"/>
          <w:szCs w:val="28"/>
        </w:rPr>
      </w:pPr>
      <w:r w:rsidRPr="00A0664D">
        <w:rPr>
          <w:b/>
          <w:sz w:val="28"/>
          <w:szCs w:val="28"/>
        </w:rPr>
        <w:t>Gen. 12:1-3</w:t>
      </w:r>
      <w:r>
        <w:rPr>
          <w:b/>
          <w:sz w:val="28"/>
          <w:szCs w:val="28"/>
        </w:rPr>
        <w:t xml:space="preserve"> </w:t>
      </w:r>
      <w:r w:rsidR="002B5CEE" w:rsidRPr="00A0664D">
        <w:rPr>
          <w:b/>
          <w:sz w:val="28"/>
          <w:szCs w:val="28"/>
        </w:rPr>
        <w:t xml:space="preserve">3 </w:t>
      </w:r>
      <w:r w:rsidR="002B5CEE">
        <w:rPr>
          <w:b/>
          <w:sz w:val="28"/>
          <w:szCs w:val="28"/>
        </w:rPr>
        <w:t>“I will make you a great nation, and I will bless you, and make your name great; and so you shall be a blessing; and I will bless those who bless you, and the one who curses you I will curse. And in you all the families of the earth will be blessed.”</w:t>
      </w:r>
    </w:p>
    <w:p w:rsidR="00A0664D" w:rsidRDefault="00D06A1D" w:rsidP="008A6190">
      <w:pPr>
        <w:spacing w:after="0" w:line="240" w:lineRule="auto"/>
        <w:rPr>
          <w:sz w:val="28"/>
          <w:szCs w:val="28"/>
        </w:rPr>
      </w:pPr>
      <w:r>
        <w:rPr>
          <w:b/>
          <w:sz w:val="28"/>
          <w:szCs w:val="28"/>
        </w:rPr>
        <w:t xml:space="preserve">Acts 17:22-26 </w:t>
      </w:r>
      <w:r w:rsidR="009D56D4">
        <w:rPr>
          <w:b/>
          <w:sz w:val="28"/>
          <w:szCs w:val="28"/>
        </w:rPr>
        <w:t xml:space="preserve">… </w:t>
      </w:r>
      <w:r>
        <w:rPr>
          <w:sz w:val="28"/>
          <w:szCs w:val="28"/>
        </w:rPr>
        <w:t>and He made from one man (Adam) every nation of mankind to live on all the face of the earth, having determined their appointed times and the boundaries of their habitation</w:t>
      </w:r>
    </w:p>
    <w:p w:rsidR="00D06A1D" w:rsidRDefault="00426ED8" w:rsidP="008A6190">
      <w:pPr>
        <w:spacing w:after="0" w:line="240" w:lineRule="auto"/>
        <w:rPr>
          <w:sz w:val="28"/>
          <w:szCs w:val="28"/>
        </w:rPr>
      </w:pPr>
      <w:r>
        <w:rPr>
          <w:sz w:val="28"/>
          <w:szCs w:val="28"/>
        </w:rPr>
        <w:t>At the banquet of Ahasuerus there is someone that is unseen, yet present. That is God: The Alpha and Omega, the beginning and the end and everything in between.</w:t>
      </w:r>
    </w:p>
    <w:p w:rsidR="00426ED8" w:rsidRDefault="00426ED8" w:rsidP="008A6190">
      <w:pPr>
        <w:spacing w:after="0" w:line="240" w:lineRule="auto"/>
        <w:rPr>
          <w:sz w:val="28"/>
          <w:szCs w:val="28"/>
        </w:rPr>
      </w:pPr>
      <w:r w:rsidRPr="00426ED8">
        <w:rPr>
          <w:b/>
          <w:sz w:val="28"/>
          <w:szCs w:val="28"/>
        </w:rPr>
        <w:t>Daniel 2:36-38</w:t>
      </w:r>
      <w:r>
        <w:rPr>
          <w:sz w:val="28"/>
          <w:szCs w:val="28"/>
        </w:rPr>
        <w:t xml:space="preserve"> Daniel, a Jew, interpreted the dream for King Nebuchadnezzar </w:t>
      </w:r>
    </w:p>
    <w:p w:rsidR="00426ED8" w:rsidRDefault="00426ED8" w:rsidP="008A6190">
      <w:pPr>
        <w:spacing w:after="0" w:line="240" w:lineRule="auto"/>
        <w:rPr>
          <w:sz w:val="28"/>
          <w:szCs w:val="28"/>
        </w:rPr>
      </w:pPr>
      <w:r>
        <w:rPr>
          <w:sz w:val="28"/>
          <w:szCs w:val="28"/>
        </w:rPr>
        <w:t>The stone that crushes the statue is Messiah.</w:t>
      </w:r>
    </w:p>
    <w:p w:rsidR="00426ED8" w:rsidRDefault="009B19A1" w:rsidP="008A6190">
      <w:pPr>
        <w:spacing w:after="0" w:line="240" w:lineRule="auto"/>
        <w:rPr>
          <w:sz w:val="28"/>
          <w:szCs w:val="28"/>
        </w:rPr>
      </w:pPr>
      <w:r>
        <w:rPr>
          <w:b/>
          <w:sz w:val="28"/>
          <w:szCs w:val="28"/>
        </w:rPr>
        <w:t xml:space="preserve">Daniel 7 </w:t>
      </w:r>
      <w:r>
        <w:rPr>
          <w:sz w:val="28"/>
          <w:szCs w:val="28"/>
        </w:rPr>
        <w:t>Nebuchadnezzar’s dream of the Four Beasts</w:t>
      </w:r>
    </w:p>
    <w:p w:rsidR="009B19A1" w:rsidRDefault="009B19A1" w:rsidP="008A6190">
      <w:pPr>
        <w:spacing w:after="0" w:line="240" w:lineRule="auto"/>
        <w:rPr>
          <w:sz w:val="28"/>
          <w:szCs w:val="28"/>
        </w:rPr>
      </w:pPr>
      <w:r w:rsidRPr="009B19A1">
        <w:rPr>
          <w:b/>
          <w:sz w:val="28"/>
          <w:szCs w:val="28"/>
        </w:rPr>
        <w:t>Daniel 8:3-4</w:t>
      </w:r>
      <w:r>
        <w:rPr>
          <w:sz w:val="28"/>
          <w:szCs w:val="28"/>
        </w:rPr>
        <w:t xml:space="preserve"> Contest between a goat and a ram</w:t>
      </w:r>
    </w:p>
    <w:p w:rsidR="009B19A1" w:rsidRDefault="009B19A1" w:rsidP="008A6190">
      <w:pPr>
        <w:spacing w:after="0" w:line="240" w:lineRule="auto"/>
        <w:rPr>
          <w:sz w:val="28"/>
          <w:szCs w:val="28"/>
        </w:rPr>
      </w:pPr>
      <w:r w:rsidRPr="009B19A1">
        <w:rPr>
          <w:b/>
          <w:sz w:val="28"/>
          <w:szCs w:val="28"/>
        </w:rPr>
        <w:t>Daniel 8:20</w:t>
      </w:r>
      <w:r>
        <w:rPr>
          <w:sz w:val="28"/>
          <w:szCs w:val="28"/>
        </w:rPr>
        <w:t xml:space="preserve"> Interpretation of the dream</w:t>
      </w:r>
    </w:p>
    <w:p w:rsidR="009B19A1" w:rsidRDefault="009B19A1" w:rsidP="008A6190">
      <w:pPr>
        <w:spacing w:after="0" w:line="240" w:lineRule="auto"/>
        <w:rPr>
          <w:sz w:val="28"/>
          <w:szCs w:val="28"/>
        </w:rPr>
      </w:pPr>
      <w:r>
        <w:rPr>
          <w:sz w:val="28"/>
          <w:szCs w:val="28"/>
        </w:rPr>
        <w:t>The ram which you saw with the two horns represents the kings of Media and Persia</w:t>
      </w:r>
    </w:p>
    <w:p w:rsidR="009B19A1" w:rsidRDefault="00975553" w:rsidP="008A6190">
      <w:pPr>
        <w:spacing w:after="0" w:line="240" w:lineRule="auto"/>
        <w:rPr>
          <w:sz w:val="28"/>
          <w:szCs w:val="28"/>
        </w:rPr>
      </w:pPr>
      <w:r>
        <w:rPr>
          <w:sz w:val="28"/>
          <w:szCs w:val="28"/>
        </w:rPr>
        <w:t>The final part of the statue, the fourth beast, is not named, only that it is terrible.</w:t>
      </w:r>
    </w:p>
    <w:p w:rsidR="00975553" w:rsidRDefault="00975553" w:rsidP="008A6190">
      <w:pPr>
        <w:spacing w:after="0" w:line="240" w:lineRule="auto"/>
        <w:rPr>
          <w:sz w:val="28"/>
          <w:szCs w:val="28"/>
        </w:rPr>
      </w:pPr>
      <w:r w:rsidRPr="00975553">
        <w:rPr>
          <w:b/>
          <w:sz w:val="28"/>
          <w:szCs w:val="28"/>
        </w:rPr>
        <w:t>Paul:</w:t>
      </w:r>
      <w:r>
        <w:rPr>
          <w:sz w:val="28"/>
          <w:szCs w:val="28"/>
        </w:rPr>
        <w:t xml:space="preserve"> He is living under the Roman Empire, the empire that conquers Greece.</w:t>
      </w:r>
    </w:p>
    <w:p w:rsidR="00975553" w:rsidRDefault="00004D78" w:rsidP="008A6190">
      <w:pPr>
        <w:spacing w:after="0" w:line="240" w:lineRule="auto"/>
        <w:rPr>
          <w:sz w:val="28"/>
          <w:szCs w:val="28"/>
        </w:rPr>
      </w:pPr>
      <w:r>
        <w:rPr>
          <w:sz w:val="28"/>
          <w:szCs w:val="28"/>
        </w:rPr>
        <w:t xml:space="preserve">If you weren’t an historian, would you ever sit down and study the </w:t>
      </w:r>
      <w:proofErr w:type="spellStart"/>
      <w:r>
        <w:rPr>
          <w:sz w:val="28"/>
          <w:szCs w:val="28"/>
        </w:rPr>
        <w:t>Medo</w:t>
      </w:r>
      <w:proofErr w:type="spellEnd"/>
      <w:r>
        <w:rPr>
          <w:sz w:val="28"/>
          <w:szCs w:val="28"/>
        </w:rPr>
        <w:t xml:space="preserve">-Persian Empire? Probably not, but when you study God’s Word, He sits you down and </w:t>
      </w:r>
      <w:proofErr w:type="gramStart"/>
      <w:r>
        <w:rPr>
          <w:sz w:val="28"/>
          <w:szCs w:val="28"/>
        </w:rPr>
        <w:t>makes</w:t>
      </w:r>
      <w:proofErr w:type="gramEnd"/>
      <w:r>
        <w:rPr>
          <w:sz w:val="28"/>
          <w:szCs w:val="28"/>
        </w:rPr>
        <w:t xml:space="preserve"> you study this time in history! Why? So you will know the time in which YOU live</w:t>
      </w:r>
      <w:r w:rsidR="00611734">
        <w:rPr>
          <w:sz w:val="28"/>
          <w:szCs w:val="28"/>
        </w:rPr>
        <w:t xml:space="preserve"> and that it matters!</w:t>
      </w:r>
    </w:p>
    <w:p w:rsidR="00004D78" w:rsidRDefault="00004D78" w:rsidP="008A6190">
      <w:pPr>
        <w:spacing w:after="0" w:line="240" w:lineRule="auto"/>
        <w:rPr>
          <w:sz w:val="28"/>
          <w:szCs w:val="28"/>
        </w:rPr>
      </w:pPr>
      <w:r>
        <w:rPr>
          <w:sz w:val="28"/>
          <w:szCs w:val="28"/>
        </w:rPr>
        <w:t>Haggai is the prophet during Esther’s time.</w:t>
      </w:r>
    </w:p>
    <w:p w:rsidR="00004D78" w:rsidRDefault="00004D78" w:rsidP="008A6190">
      <w:pPr>
        <w:spacing w:after="0" w:line="240" w:lineRule="auto"/>
        <w:rPr>
          <w:sz w:val="28"/>
          <w:szCs w:val="28"/>
        </w:rPr>
      </w:pPr>
      <w:r w:rsidRPr="00611734">
        <w:rPr>
          <w:b/>
          <w:sz w:val="28"/>
          <w:szCs w:val="28"/>
        </w:rPr>
        <w:t>Esther 1:3</w:t>
      </w:r>
      <w:r>
        <w:rPr>
          <w:sz w:val="28"/>
          <w:szCs w:val="28"/>
        </w:rPr>
        <w:t xml:space="preserve"> </w:t>
      </w:r>
      <w:proofErr w:type="gramStart"/>
      <w:r>
        <w:rPr>
          <w:sz w:val="28"/>
          <w:szCs w:val="28"/>
        </w:rPr>
        <w:t>This</w:t>
      </w:r>
      <w:proofErr w:type="gramEnd"/>
      <w:r>
        <w:rPr>
          <w:sz w:val="28"/>
          <w:szCs w:val="28"/>
        </w:rPr>
        <w:t xml:space="preserve"> takes place in the 3</w:t>
      </w:r>
      <w:r w:rsidRPr="00004D78">
        <w:rPr>
          <w:sz w:val="28"/>
          <w:szCs w:val="28"/>
          <w:vertAlign w:val="superscript"/>
        </w:rPr>
        <w:t>rd</w:t>
      </w:r>
      <w:r>
        <w:rPr>
          <w:sz w:val="28"/>
          <w:szCs w:val="28"/>
        </w:rPr>
        <w:t xml:space="preserve"> year of King Ahasuerus’s reign: 483 BC</w:t>
      </w:r>
    </w:p>
    <w:p w:rsidR="00004D78" w:rsidRDefault="00004D78" w:rsidP="008A6190">
      <w:pPr>
        <w:spacing w:after="0" w:line="240" w:lineRule="auto"/>
        <w:rPr>
          <w:sz w:val="28"/>
          <w:szCs w:val="28"/>
        </w:rPr>
      </w:pPr>
      <w:r>
        <w:rPr>
          <w:sz w:val="28"/>
          <w:szCs w:val="28"/>
        </w:rPr>
        <w:t xml:space="preserve">What is happening in Israel during this time? </w:t>
      </w:r>
    </w:p>
    <w:p w:rsidR="00004D78" w:rsidRDefault="00004D78" w:rsidP="008A6190">
      <w:pPr>
        <w:spacing w:after="0" w:line="240" w:lineRule="auto"/>
        <w:rPr>
          <w:sz w:val="28"/>
          <w:szCs w:val="28"/>
        </w:rPr>
      </w:pPr>
      <w:r>
        <w:rPr>
          <w:sz w:val="28"/>
          <w:szCs w:val="28"/>
        </w:rPr>
        <w:lastRenderedPageBreak/>
        <w:t xml:space="preserve">The temple was being rebuilt in 516 BC, so there are Jews </w:t>
      </w:r>
      <w:r w:rsidRPr="00611734">
        <w:rPr>
          <w:b/>
          <w:sz w:val="28"/>
          <w:szCs w:val="28"/>
        </w:rPr>
        <w:t>living in Jerusalem</w:t>
      </w:r>
      <w:r>
        <w:rPr>
          <w:sz w:val="28"/>
          <w:szCs w:val="28"/>
        </w:rPr>
        <w:t>.</w:t>
      </w:r>
    </w:p>
    <w:p w:rsidR="00004D78" w:rsidRDefault="00004D78" w:rsidP="008A6190">
      <w:pPr>
        <w:spacing w:after="0" w:line="240" w:lineRule="auto"/>
        <w:rPr>
          <w:sz w:val="28"/>
          <w:szCs w:val="28"/>
        </w:rPr>
      </w:pPr>
      <w:r>
        <w:rPr>
          <w:sz w:val="28"/>
          <w:szCs w:val="28"/>
        </w:rPr>
        <w:t>It is also during the time of Ezra, but he doesn’t show up until later</w:t>
      </w:r>
      <w:r w:rsidR="008E273E">
        <w:rPr>
          <w:sz w:val="28"/>
          <w:szCs w:val="28"/>
        </w:rPr>
        <w:t xml:space="preserve"> in 458 BC,</w:t>
      </w:r>
      <w:r>
        <w:rPr>
          <w:sz w:val="28"/>
          <w:szCs w:val="28"/>
        </w:rPr>
        <w:t xml:space="preserve"> and he brings with him some returnees and they are under the rule of Persia.</w:t>
      </w:r>
    </w:p>
    <w:p w:rsidR="008E273E" w:rsidRDefault="008E273E" w:rsidP="008A6190">
      <w:pPr>
        <w:spacing w:after="0" w:line="240" w:lineRule="auto"/>
        <w:rPr>
          <w:sz w:val="28"/>
          <w:szCs w:val="28"/>
        </w:rPr>
      </w:pPr>
      <w:r>
        <w:rPr>
          <w:sz w:val="28"/>
          <w:szCs w:val="28"/>
        </w:rPr>
        <w:t>King Ahasuerus was born in either 520 or 519 BC so he is about 37 years old when he gives this banquet.</w:t>
      </w:r>
    </w:p>
    <w:p w:rsidR="008E273E" w:rsidRDefault="008E273E" w:rsidP="008A6190">
      <w:pPr>
        <w:spacing w:after="0" w:line="240" w:lineRule="auto"/>
        <w:rPr>
          <w:sz w:val="28"/>
          <w:szCs w:val="28"/>
        </w:rPr>
      </w:pPr>
      <w:r>
        <w:rPr>
          <w:sz w:val="28"/>
          <w:szCs w:val="28"/>
        </w:rPr>
        <w:t xml:space="preserve">The </w:t>
      </w:r>
      <w:proofErr w:type="gramStart"/>
      <w:r>
        <w:rPr>
          <w:sz w:val="28"/>
          <w:szCs w:val="28"/>
        </w:rPr>
        <w:t>God</w:t>
      </w:r>
      <w:proofErr w:type="gramEnd"/>
      <w:r>
        <w:rPr>
          <w:sz w:val="28"/>
          <w:szCs w:val="28"/>
        </w:rPr>
        <w:t xml:space="preserve"> who was at this banquet, though unseen, knows that in 13 years this man will be dead. He will be killed by one of his sons.</w:t>
      </w:r>
    </w:p>
    <w:p w:rsidR="008E273E" w:rsidRDefault="008E273E" w:rsidP="008A6190">
      <w:pPr>
        <w:spacing w:after="0" w:line="240" w:lineRule="auto"/>
        <w:rPr>
          <w:sz w:val="28"/>
          <w:szCs w:val="28"/>
        </w:rPr>
      </w:pPr>
      <w:r>
        <w:rPr>
          <w:sz w:val="28"/>
          <w:szCs w:val="28"/>
        </w:rPr>
        <w:t xml:space="preserve">The next king is Artaxerxes, </w:t>
      </w:r>
      <w:r w:rsidR="00E966F0">
        <w:rPr>
          <w:sz w:val="28"/>
          <w:szCs w:val="28"/>
        </w:rPr>
        <w:t xml:space="preserve">who reigns </w:t>
      </w:r>
      <w:r>
        <w:rPr>
          <w:sz w:val="28"/>
          <w:szCs w:val="28"/>
        </w:rPr>
        <w:t>during the time of Nehemiah and allows him to go back and build the walls of Jerusalem.</w:t>
      </w:r>
    </w:p>
    <w:p w:rsidR="008E273E" w:rsidRDefault="008E273E" w:rsidP="008A6190">
      <w:pPr>
        <w:spacing w:after="0" w:line="240" w:lineRule="auto"/>
        <w:rPr>
          <w:sz w:val="28"/>
          <w:szCs w:val="28"/>
        </w:rPr>
      </w:pPr>
      <w:r>
        <w:rPr>
          <w:sz w:val="28"/>
          <w:szCs w:val="28"/>
        </w:rPr>
        <w:t xml:space="preserve">After Artaxerxes, prophesied in Daniel 2, 7 &amp; </w:t>
      </w:r>
      <w:proofErr w:type="gramStart"/>
      <w:r>
        <w:rPr>
          <w:sz w:val="28"/>
          <w:szCs w:val="28"/>
        </w:rPr>
        <w:t>8,</w:t>
      </w:r>
      <w:proofErr w:type="gramEnd"/>
      <w:r>
        <w:rPr>
          <w:sz w:val="28"/>
          <w:szCs w:val="28"/>
        </w:rPr>
        <w:t xml:space="preserve"> is the kingdom of Greece.</w:t>
      </w:r>
    </w:p>
    <w:p w:rsidR="008E273E" w:rsidRDefault="008E273E" w:rsidP="008A6190">
      <w:pPr>
        <w:spacing w:after="0" w:line="240" w:lineRule="auto"/>
        <w:rPr>
          <w:sz w:val="28"/>
          <w:szCs w:val="28"/>
        </w:rPr>
      </w:pPr>
      <w:r w:rsidRPr="00E966F0">
        <w:rPr>
          <w:b/>
          <w:sz w:val="28"/>
          <w:szCs w:val="28"/>
        </w:rPr>
        <w:t>Ahasuerus’s reign</w:t>
      </w:r>
      <w:proofErr w:type="gramStart"/>
      <w:r w:rsidRPr="00E966F0">
        <w:rPr>
          <w:b/>
          <w:sz w:val="28"/>
          <w:szCs w:val="28"/>
        </w:rPr>
        <w:t>:</w:t>
      </w:r>
      <w:proofErr w:type="gramEnd"/>
      <w:r w:rsidRPr="00E966F0">
        <w:rPr>
          <w:sz w:val="28"/>
          <w:szCs w:val="28"/>
        </w:rPr>
        <w:br/>
      </w:r>
      <w:r w:rsidR="0037679B">
        <w:rPr>
          <w:sz w:val="28"/>
          <w:szCs w:val="28"/>
        </w:rPr>
        <w:t xml:space="preserve">The </w:t>
      </w:r>
      <w:proofErr w:type="spellStart"/>
      <w:r w:rsidR="0037679B">
        <w:rPr>
          <w:sz w:val="28"/>
          <w:szCs w:val="28"/>
        </w:rPr>
        <w:t>Medo</w:t>
      </w:r>
      <w:proofErr w:type="spellEnd"/>
      <w:r w:rsidR="0037679B">
        <w:rPr>
          <w:sz w:val="28"/>
          <w:szCs w:val="28"/>
        </w:rPr>
        <w:t>-</w:t>
      </w:r>
      <w:r>
        <w:rPr>
          <w:sz w:val="28"/>
          <w:szCs w:val="28"/>
        </w:rPr>
        <w:t>Persian empire reached its peak under Darius I, the father of Ahasuerus.</w:t>
      </w:r>
    </w:p>
    <w:p w:rsidR="008E273E" w:rsidRDefault="008E273E" w:rsidP="008A6190">
      <w:pPr>
        <w:spacing w:after="0" w:line="240" w:lineRule="auto"/>
        <w:rPr>
          <w:sz w:val="28"/>
          <w:szCs w:val="28"/>
        </w:rPr>
      </w:pPr>
      <w:r>
        <w:rPr>
          <w:sz w:val="28"/>
          <w:szCs w:val="28"/>
        </w:rPr>
        <w:t>He had significant military and artistic accomplishment. His artistry c</w:t>
      </w:r>
      <w:r w:rsidR="0037679B">
        <w:rPr>
          <w:sz w:val="28"/>
          <w:szCs w:val="28"/>
        </w:rPr>
        <w:t>omes out, described in Esther</w:t>
      </w:r>
      <w:r>
        <w:rPr>
          <w:sz w:val="28"/>
          <w:szCs w:val="28"/>
        </w:rPr>
        <w:t xml:space="preserve"> 1:6-7. </w:t>
      </w:r>
    </w:p>
    <w:p w:rsidR="008E273E" w:rsidRDefault="008E273E" w:rsidP="008A6190">
      <w:pPr>
        <w:spacing w:after="0" w:line="240" w:lineRule="auto"/>
        <w:rPr>
          <w:sz w:val="28"/>
          <w:szCs w:val="28"/>
        </w:rPr>
      </w:pPr>
      <w:r>
        <w:rPr>
          <w:sz w:val="28"/>
          <w:szCs w:val="28"/>
        </w:rPr>
        <w:t>At the beginning of his reign he had reconquered Egypt, who had rebelled against his father. In 484BC he ravished the Delta and chastened the Egyptians, which was not the style of the Persians. The style of the Persian was to let you be your own people, like under Cyrus, who allowed them to go back and rebuild their temple.</w:t>
      </w:r>
    </w:p>
    <w:p w:rsidR="008E273E" w:rsidRDefault="008E273E" w:rsidP="008A6190">
      <w:pPr>
        <w:spacing w:after="0" w:line="240" w:lineRule="auto"/>
        <w:rPr>
          <w:sz w:val="28"/>
          <w:szCs w:val="28"/>
        </w:rPr>
      </w:pPr>
      <w:r>
        <w:rPr>
          <w:sz w:val="28"/>
          <w:szCs w:val="28"/>
        </w:rPr>
        <w:t>He learned of the revolt of Babylon, who they rule over,</w:t>
      </w:r>
      <w:r w:rsidR="0037679B">
        <w:rPr>
          <w:sz w:val="28"/>
          <w:szCs w:val="28"/>
        </w:rPr>
        <w:t xml:space="preserve"> so</w:t>
      </w:r>
      <w:r>
        <w:rPr>
          <w:sz w:val="28"/>
          <w:szCs w:val="28"/>
        </w:rPr>
        <w:t xml:space="preserve"> he went in and </w:t>
      </w:r>
      <w:r w:rsidR="004D37FD">
        <w:rPr>
          <w:sz w:val="28"/>
          <w:szCs w:val="28"/>
        </w:rPr>
        <w:t>suppressed it.</w:t>
      </w:r>
      <w:r>
        <w:rPr>
          <w:sz w:val="28"/>
          <w:szCs w:val="28"/>
        </w:rPr>
        <w:t xml:space="preserve"> When he was the crown princ</w:t>
      </w:r>
      <w:r w:rsidR="004D37FD">
        <w:rPr>
          <w:sz w:val="28"/>
          <w:szCs w:val="28"/>
        </w:rPr>
        <w:t>e, he ruled as prince of</w:t>
      </w:r>
      <w:r>
        <w:rPr>
          <w:sz w:val="28"/>
          <w:szCs w:val="28"/>
        </w:rPr>
        <w:t xml:space="preserve"> Babylon.  </w:t>
      </w:r>
    </w:p>
    <w:p w:rsidR="004D37FD" w:rsidRDefault="004D37FD" w:rsidP="008A6190">
      <w:pPr>
        <w:spacing w:after="0" w:line="240" w:lineRule="auto"/>
        <w:rPr>
          <w:sz w:val="28"/>
          <w:szCs w:val="28"/>
        </w:rPr>
      </w:pPr>
      <w:r>
        <w:rPr>
          <w:sz w:val="28"/>
          <w:szCs w:val="28"/>
        </w:rPr>
        <w:t xml:space="preserve">This is all </w:t>
      </w:r>
      <w:r w:rsidRPr="0037679B">
        <w:rPr>
          <w:b/>
          <w:sz w:val="28"/>
          <w:szCs w:val="28"/>
        </w:rPr>
        <w:t>before</w:t>
      </w:r>
      <w:r>
        <w:rPr>
          <w:sz w:val="28"/>
          <w:szCs w:val="28"/>
        </w:rPr>
        <w:t xml:space="preserve"> the banquet.</w:t>
      </w:r>
    </w:p>
    <w:p w:rsidR="004D37FD" w:rsidRDefault="00DC61BF" w:rsidP="008A6190">
      <w:pPr>
        <w:spacing w:after="0" w:line="240" w:lineRule="auto"/>
        <w:rPr>
          <w:sz w:val="28"/>
          <w:szCs w:val="28"/>
        </w:rPr>
      </w:pPr>
      <w:r>
        <w:rPr>
          <w:sz w:val="28"/>
          <w:szCs w:val="28"/>
        </w:rPr>
        <w:t>He strengthens the military force his father Darius had built up. His father’s ambition was to conquer Greece.</w:t>
      </w:r>
    </w:p>
    <w:p w:rsidR="00DC61BF" w:rsidRDefault="00DC61BF" w:rsidP="008A6190">
      <w:pPr>
        <w:spacing w:after="0" w:line="240" w:lineRule="auto"/>
        <w:rPr>
          <w:sz w:val="28"/>
          <w:szCs w:val="28"/>
        </w:rPr>
      </w:pPr>
      <w:r>
        <w:rPr>
          <w:sz w:val="28"/>
          <w:szCs w:val="28"/>
        </w:rPr>
        <w:t>His grea</w:t>
      </w:r>
      <w:r w:rsidR="0037679B">
        <w:rPr>
          <w:sz w:val="28"/>
          <w:szCs w:val="28"/>
        </w:rPr>
        <w:t>test achievement, in his eyes, wa</w:t>
      </w:r>
      <w:r>
        <w:rPr>
          <w:sz w:val="28"/>
          <w:szCs w:val="28"/>
        </w:rPr>
        <w:t>s the completion of a palace complex that his father began in Persepolis; a marvel of grandeur, beauty</w:t>
      </w:r>
      <w:r w:rsidR="00B70D98">
        <w:rPr>
          <w:sz w:val="28"/>
          <w:szCs w:val="28"/>
        </w:rPr>
        <w:t>,</w:t>
      </w:r>
      <w:r>
        <w:rPr>
          <w:sz w:val="28"/>
          <w:szCs w:val="28"/>
        </w:rPr>
        <w:t xml:space="preserve"> and luxury. </w:t>
      </w:r>
    </w:p>
    <w:p w:rsidR="00DC61BF" w:rsidRPr="00B70D98" w:rsidRDefault="00DC61BF" w:rsidP="008A6190">
      <w:pPr>
        <w:spacing w:after="0" w:line="240" w:lineRule="auto"/>
        <w:rPr>
          <w:sz w:val="28"/>
          <w:szCs w:val="28"/>
        </w:rPr>
      </w:pPr>
      <w:r w:rsidRPr="00DC61BF">
        <w:rPr>
          <w:b/>
          <w:sz w:val="28"/>
          <w:szCs w:val="28"/>
        </w:rPr>
        <w:t xml:space="preserve">Daniel 4:34-35 </w:t>
      </w:r>
      <w:r w:rsidR="00B70D98">
        <w:rPr>
          <w:sz w:val="28"/>
          <w:szCs w:val="28"/>
        </w:rPr>
        <w:t xml:space="preserve">….for His dominion is an everlasting </w:t>
      </w:r>
      <w:proofErr w:type="gramStart"/>
      <w:r w:rsidR="00B70D98">
        <w:rPr>
          <w:sz w:val="28"/>
          <w:szCs w:val="28"/>
        </w:rPr>
        <w:t>dominion,</w:t>
      </w:r>
      <w:proofErr w:type="gramEnd"/>
      <w:r w:rsidR="00B70D98">
        <w:rPr>
          <w:sz w:val="28"/>
          <w:szCs w:val="28"/>
        </w:rPr>
        <w:t xml:space="preserve"> and His kingdom endures from generation to generation.</w:t>
      </w:r>
    </w:p>
    <w:p w:rsidR="00DC61BF" w:rsidRDefault="00DC61BF" w:rsidP="008A6190">
      <w:pPr>
        <w:spacing w:after="0" w:line="240" w:lineRule="auto"/>
        <w:rPr>
          <w:sz w:val="28"/>
          <w:szCs w:val="28"/>
        </w:rPr>
      </w:pPr>
      <w:r>
        <w:rPr>
          <w:sz w:val="28"/>
          <w:szCs w:val="28"/>
        </w:rPr>
        <w:t>One beautiful thing, his wife, refuses to come!</w:t>
      </w:r>
    </w:p>
    <w:p w:rsidR="00DC61BF" w:rsidRDefault="00DC61BF" w:rsidP="008A6190">
      <w:pPr>
        <w:spacing w:after="0" w:line="240" w:lineRule="auto"/>
        <w:rPr>
          <w:sz w:val="28"/>
          <w:szCs w:val="28"/>
        </w:rPr>
      </w:pPr>
      <w:r w:rsidRPr="00DC61BF">
        <w:rPr>
          <w:b/>
          <w:sz w:val="28"/>
          <w:szCs w:val="28"/>
        </w:rPr>
        <w:t xml:space="preserve">Gen. 3:16 </w:t>
      </w:r>
      <w:r w:rsidR="00B658EE">
        <w:rPr>
          <w:sz w:val="28"/>
          <w:szCs w:val="28"/>
        </w:rPr>
        <w:t xml:space="preserve">….your </w:t>
      </w:r>
      <w:r w:rsidR="00B658EE" w:rsidRPr="00B658EE">
        <w:rPr>
          <w:b/>
          <w:sz w:val="28"/>
          <w:szCs w:val="28"/>
        </w:rPr>
        <w:t>desire</w:t>
      </w:r>
      <w:r w:rsidR="00B658EE">
        <w:rPr>
          <w:sz w:val="28"/>
          <w:szCs w:val="28"/>
        </w:rPr>
        <w:t xml:space="preserve"> shall be for your husband and he shall rule over you.</w:t>
      </w:r>
    </w:p>
    <w:p w:rsidR="00B658EE" w:rsidRDefault="00B658EE" w:rsidP="008A6190">
      <w:pPr>
        <w:spacing w:after="0" w:line="240" w:lineRule="auto"/>
        <w:rPr>
          <w:sz w:val="28"/>
          <w:szCs w:val="28"/>
        </w:rPr>
      </w:pPr>
      <w:r>
        <w:rPr>
          <w:sz w:val="28"/>
          <w:szCs w:val="28"/>
        </w:rPr>
        <w:t>God made man and woman equal in The Garden, but sin came now. So now, you are going to want to rule over your husband.</w:t>
      </w:r>
    </w:p>
    <w:p w:rsidR="00B70D98" w:rsidRPr="00B70D98" w:rsidRDefault="00B658EE" w:rsidP="008A6190">
      <w:pPr>
        <w:spacing w:after="0" w:line="240" w:lineRule="auto"/>
        <w:rPr>
          <w:sz w:val="28"/>
          <w:szCs w:val="28"/>
        </w:rPr>
      </w:pPr>
      <w:r w:rsidRPr="00B658EE">
        <w:rPr>
          <w:b/>
          <w:sz w:val="28"/>
          <w:szCs w:val="28"/>
        </w:rPr>
        <w:t>Gen. 4:7</w:t>
      </w:r>
      <w:r w:rsidR="00B70D98">
        <w:rPr>
          <w:b/>
          <w:sz w:val="28"/>
          <w:szCs w:val="28"/>
        </w:rPr>
        <w:t xml:space="preserve"> </w:t>
      </w:r>
      <w:r w:rsidR="00B70D98">
        <w:rPr>
          <w:sz w:val="28"/>
          <w:szCs w:val="28"/>
        </w:rPr>
        <w:t>…sin is crouching at the door; and its desire is for you but you must master it.</w:t>
      </w:r>
    </w:p>
    <w:p w:rsidR="00B658EE" w:rsidRDefault="00B658EE" w:rsidP="008A6190">
      <w:pPr>
        <w:spacing w:after="0" w:line="240" w:lineRule="auto"/>
        <w:rPr>
          <w:sz w:val="28"/>
          <w:szCs w:val="28"/>
        </w:rPr>
      </w:pPr>
      <w:r w:rsidRPr="00B70D98">
        <w:rPr>
          <w:b/>
          <w:sz w:val="28"/>
          <w:szCs w:val="28"/>
        </w:rPr>
        <w:t>Desire:</w:t>
      </w:r>
      <w:r>
        <w:rPr>
          <w:sz w:val="28"/>
          <w:szCs w:val="28"/>
        </w:rPr>
        <w:t xml:space="preserve"> To override you</w:t>
      </w:r>
      <w:r w:rsidR="00B70D98">
        <w:rPr>
          <w:sz w:val="28"/>
          <w:szCs w:val="28"/>
        </w:rPr>
        <w:t>. Same word used in Genesis 3:16.</w:t>
      </w:r>
    </w:p>
    <w:p w:rsidR="00B658EE" w:rsidRDefault="00B658EE" w:rsidP="008A6190">
      <w:pPr>
        <w:spacing w:after="0" w:line="240" w:lineRule="auto"/>
        <w:rPr>
          <w:sz w:val="28"/>
          <w:szCs w:val="28"/>
        </w:rPr>
      </w:pPr>
      <w:r>
        <w:rPr>
          <w:sz w:val="28"/>
          <w:szCs w:val="28"/>
        </w:rPr>
        <w:t>Vashti overrides Ahasuerus.</w:t>
      </w:r>
    </w:p>
    <w:p w:rsidR="00B658EE" w:rsidRDefault="00EA798B" w:rsidP="008A6190">
      <w:pPr>
        <w:spacing w:after="0" w:line="240" w:lineRule="auto"/>
        <w:rPr>
          <w:sz w:val="28"/>
          <w:szCs w:val="28"/>
        </w:rPr>
      </w:pPr>
      <w:r>
        <w:rPr>
          <w:sz w:val="28"/>
          <w:szCs w:val="28"/>
        </w:rPr>
        <w:lastRenderedPageBreak/>
        <w:t xml:space="preserve">We </w:t>
      </w:r>
      <w:r w:rsidR="007D24F7">
        <w:rPr>
          <w:sz w:val="28"/>
          <w:szCs w:val="28"/>
        </w:rPr>
        <w:t>are an example. Paul writes to T</w:t>
      </w:r>
      <w:r>
        <w:rPr>
          <w:sz w:val="28"/>
          <w:szCs w:val="28"/>
        </w:rPr>
        <w:t>imothy telling him to be an example among the believers.</w:t>
      </w:r>
    </w:p>
    <w:p w:rsidR="007D24F7" w:rsidRDefault="007D24F7" w:rsidP="008A6190">
      <w:pPr>
        <w:spacing w:after="0" w:line="240" w:lineRule="auto"/>
        <w:rPr>
          <w:sz w:val="28"/>
          <w:szCs w:val="28"/>
        </w:rPr>
      </w:pPr>
      <w:r w:rsidRPr="007D24F7">
        <w:rPr>
          <w:b/>
          <w:sz w:val="28"/>
          <w:szCs w:val="28"/>
        </w:rPr>
        <w:t>I Tim. 4:12</w:t>
      </w:r>
      <w:r>
        <w:rPr>
          <w:sz w:val="28"/>
          <w:szCs w:val="28"/>
        </w:rPr>
        <w:t xml:space="preserve"> Let no one look down on your youthfulness, but rather in speech, conduct, love, faith and purity, show yourself an example of those who believe. </w:t>
      </w:r>
    </w:p>
    <w:p w:rsidR="00EA798B" w:rsidRDefault="00EA798B" w:rsidP="008A6190">
      <w:pPr>
        <w:spacing w:after="0" w:line="240" w:lineRule="auto"/>
        <w:rPr>
          <w:sz w:val="28"/>
          <w:szCs w:val="28"/>
        </w:rPr>
      </w:pPr>
      <w:r w:rsidRPr="00F37079">
        <w:rPr>
          <w:b/>
          <w:sz w:val="28"/>
          <w:szCs w:val="28"/>
        </w:rPr>
        <w:t>I Cor. 11:1</w:t>
      </w:r>
      <w:r>
        <w:rPr>
          <w:sz w:val="28"/>
          <w:szCs w:val="28"/>
        </w:rPr>
        <w:t xml:space="preserve"> Paul </w:t>
      </w:r>
      <w:proofErr w:type="gramStart"/>
      <w:r>
        <w:rPr>
          <w:sz w:val="28"/>
          <w:szCs w:val="28"/>
        </w:rPr>
        <w:t>says</w:t>
      </w:r>
      <w:proofErr w:type="gramEnd"/>
      <w:r w:rsidR="00F37079">
        <w:rPr>
          <w:sz w:val="28"/>
          <w:szCs w:val="28"/>
        </w:rPr>
        <w:t>, “Be</w:t>
      </w:r>
      <w:r>
        <w:rPr>
          <w:sz w:val="28"/>
          <w:szCs w:val="28"/>
        </w:rPr>
        <w:t xml:space="preserve"> imitator</w:t>
      </w:r>
      <w:r w:rsidR="00F37079">
        <w:rPr>
          <w:sz w:val="28"/>
          <w:szCs w:val="28"/>
        </w:rPr>
        <w:t>s</w:t>
      </w:r>
      <w:r>
        <w:rPr>
          <w:sz w:val="28"/>
          <w:szCs w:val="28"/>
        </w:rPr>
        <w:t xml:space="preserve"> of me</w:t>
      </w:r>
      <w:r w:rsidR="00F37079">
        <w:rPr>
          <w:sz w:val="28"/>
          <w:szCs w:val="28"/>
        </w:rPr>
        <w:t xml:space="preserve">, just as I also am of Christ. </w:t>
      </w:r>
    </w:p>
    <w:p w:rsidR="00EA798B" w:rsidRDefault="00EA798B" w:rsidP="008A6190">
      <w:pPr>
        <w:spacing w:after="0" w:line="240" w:lineRule="auto"/>
        <w:rPr>
          <w:sz w:val="28"/>
          <w:szCs w:val="28"/>
        </w:rPr>
      </w:pPr>
      <w:r w:rsidRPr="00194A72">
        <w:rPr>
          <w:b/>
          <w:sz w:val="28"/>
          <w:szCs w:val="28"/>
        </w:rPr>
        <w:t>Phil. 3</w:t>
      </w:r>
      <w:r w:rsidR="00194A72">
        <w:rPr>
          <w:b/>
          <w:sz w:val="28"/>
          <w:szCs w:val="28"/>
        </w:rPr>
        <w:t xml:space="preserve">:17 –18 </w:t>
      </w:r>
      <w:r w:rsidR="00194A72">
        <w:rPr>
          <w:sz w:val="28"/>
          <w:szCs w:val="28"/>
        </w:rPr>
        <w:t xml:space="preserve">Brethren, join in following my example, and observe those who walk according to the pattern you have in us. For many walk, of whom I often told </w:t>
      </w:r>
      <w:proofErr w:type="gramStart"/>
      <w:r w:rsidR="00194A72">
        <w:rPr>
          <w:sz w:val="28"/>
          <w:szCs w:val="28"/>
        </w:rPr>
        <w:t>you,</w:t>
      </w:r>
      <w:proofErr w:type="gramEnd"/>
      <w:r w:rsidR="00194A72">
        <w:rPr>
          <w:sz w:val="28"/>
          <w:szCs w:val="28"/>
        </w:rPr>
        <w:t xml:space="preserve"> and now tell you even weeping, that they are enemies of the cross of Christ.</w:t>
      </w:r>
      <w:r>
        <w:rPr>
          <w:sz w:val="28"/>
          <w:szCs w:val="28"/>
        </w:rPr>
        <w:t xml:space="preserve"> Watch the way those people walk. </w:t>
      </w:r>
      <w:proofErr w:type="gramStart"/>
      <w:r>
        <w:rPr>
          <w:sz w:val="28"/>
          <w:szCs w:val="28"/>
        </w:rPr>
        <w:t>If they don’t walk like me….</w:t>
      </w:r>
      <w:proofErr w:type="gramEnd"/>
    </w:p>
    <w:p w:rsidR="00EA798B" w:rsidRDefault="00EA798B" w:rsidP="008A6190">
      <w:pPr>
        <w:spacing w:after="0" w:line="240" w:lineRule="auto"/>
        <w:rPr>
          <w:sz w:val="28"/>
          <w:szCs w:val="28"/>
        </w:rPr>
      </w:pPr>
      <w:r w:rsidRPr="00194A72">
        <w:rPr>
          <w:b/>
          <w:sz w:val="28"/>
          <w:szCs w:val="28"/>
        </w:rPr>
        <w:t>Eph. 5: 25</w:t>
      </w:r>
      <w:r>
        <w:rPr>
          <w:sz w:val="28"/>
          <w:szCs w:val="28"/>
        </w:rPr>
        <w:t xml:space="preserve"> </w:t>
      </w:r>
      <w:proofErr w:type="gramStart"/>
      <w:r>
        <w:rPr>
          <w:sz w:val="28"/>
          <w:szCs w:val="28"/>
        </w:rPr>
        <w:t>The</w:t>
      </w:r>
      <w:proofErr w:type="gramEnd"/>
      <w:r>
        <w:rPr>
          <w:sz w:val="28"/>
          <w:szCs w:val="28"/>
        </w:rPr>
        <w:t xml:space="preserve"> king didn’t really love his wife because he wouldn’t forgive her.</w:t>
      </w:r>
    </w:p>
    <w:p w:rsidR="00EA798B" w:rsidRDefault="00EA798B" w:rsidP="008A6190">
      <w:pPr>
        <w:spacing w:after="0" w:line="240" w:lineRule="auto"/>
        <w:rPr>
          <w:sz w:val="28"/>
          <w:szCs w:val="28"/>
        </w:rPr>
      </w:pPr>
      <w:r>
        <w:rPr>
          <w:sz w:val="28"/>
          <w:szCs w:val="28"/>
        </w:rPr>
        <w:t>As we study the Bible, God will start putting things together in our minds.</w:t>
      </w:r>
    </w:p>
    <w:p w:rsidR="00EA798B" w:rsidRDefault="003C517E" w:rsidP="008A6190">
      <w:pPr>
        <w:spacing w:after="0" w:line="240" w:lineRule="auto"/>
        <w:rPr>
          <w:sz w:val="28"/>
          <w:szCs w:val="28"/>
        </w:rPr>
      </w:pPr>
      <w:r w:rsidRPr="003C517E">
        <w:rPr>
          <w:b/>
          <w:sz w:val="28"/>
          <w:szCs w:val="28"/>
        </w:rPr>
        <w:t>Matt. 4:4</w:t>
      </w:r>
      <w:r>
        <w:rPr>
          <w:sz w:val="28"/>
          <w:szCs w:val="28"/>
        </w:rPr>
        <w:t xml:space="preserve"> “Man shall not live on</w:t>
      </w:r>
      <w:r w:rsidR="00EA798B">
        <w:rPr>
          <w:sz w:val="28"/>
          <w:szCs w:val="28"/>
        </w:rPr>
        <w:t xml:space="preserve"> bread alone</w:t>
      </w:r>
      <w:r>
        <w:rPr>
          <w:sz w:val="28"/>
          <w:szCs w:val="28"/>
        </w:rPr>
        <w:t>, but on every word that comes from the mouth of God</w:t>
      </w:r>
      <w:proofErr w:type="gramStart"/>
      <w:r>
        <w:rPr>
          <w:sz w:val="28"/>
          <w:szCs w:val="28"/>
        </w:rPr>
        <w:t>.“</w:t>
      </w:r>
      <w:proofErr w:type="gramEnd"/>
    </w:p>
    <w:p w:rsidR="00EA798B" w:rsidRDefault="00EA798B" w:rsidP="008A6190">
      <w:pPr>
        <w:spacing w:after="0" w:line="240" w:lineRule="auto"/>
        <w:rPr>
          <w:sz w:val="28"/>
          <w:szCs w:val="28"/>
        </w:rPr>
      </w:pPr>
      <w:r w:rsidRPr="00EA798B">
        <w:rPr>
          <w:b/>
          <w:sz w:val="28"/>
          <w:szCs w:val="28"/>
        </w:rPr>
        <w:t>Eph. 5:22</w:t>
      </w:r>
      <w:r>
        <w:rPr>
          <w:sz w:val="28"/>
          <w:szCs w:val="28"/>
        </w:rPr>
        <w:t xml:space="preserve"> Vashti didn’t love her husband</w:t>
      </w:r>
    </w:p>
    <w:p w:rsidR="00EA798B" w:rsidRPr="00EA798B" w:rsidRDefault="00EA798B" w:rsidP="008A6190">
      <w:pPr>
        <w:spacing w:after="0" w:line="240" w:lineRule="auto"/>
        <w:rPr>
          <w:b/>
          <w:sz w:val="28"/>
          <w:szCs w:val="28"/>
        </w:rPr>
      </w:pPr>
      <w:r w:rsidRPr="00EA798B">
        <w:rPr>
          <w:b/>
          <w:sz w:val="28"/>
          <w:szCs w:val="28"/>
        </w:rPr>
        <w:t xml:space="preserve">Eph. 5:33 </w:t>
      </w:r>
    </w:p>
    <w:p w:rsidR="00EA798B" w:rsidRDefault="00017ACF" w:rsidP="008A6190">
      <w:pPr>
        <w:spacing w:after="0" w:line="240" w:lineRule="auto"/>
        <w:rPr>
          <w:sz w:val="28"/>
          <w:szCs w:val="28"/>
        </w:rPr>
      </w:pPr>
      <w:r>
        <w:rPr>
          <w:sz w:val="28"/>
          <w:szCs w:val="28"/>
        </w:rPr>
        <w:t>In God’s Word, we move from our time, into another time</w:t>
      </w:r>
      <w:r w:rsidR="00194A72">
        <w:rPr>
          <w:sz w:val="28"/>
          <w:szCs w:val="28"/>
        </w:rPr>
        <w:t xml:space="preserve"> in history</w:t>
      </w:r>
      <w:r>
        <w:rPr>
          <w:sz w:val="28"/>
          <w:szCs w:val="28"/>
        </w:rPr>
        <w:t>.</w:t>
      </w:r>
    </w:p>
    <w:p w:rsidR="00017ACF" w:rsidRPr="00DC61BF" w:rsidRDefault="00017ACF" w:rsidP="008A6190">
      <w:pPr>
        <w:spacing w:after="0" w:line="240" w:lineRule="auto"/>
        <w:rPr>
          <w:sz w:val="28"/>
          <w:szCs w:val="28"/>
        </w:rPr>
      </w:pPr>
      <w:r>
        <w:rPr>
          <w:sz w:val="28"/>
          <w:szCs w:val="28"/>
        </w:rPr>
        <w:t xml:space="preserve">Even the Jews had a prayer: Thank God You </w:t>
      </w:r>
      <w:proofErr w:type="gramStart"/>
      <w:r>
        <w:rPr>
          <w:sz w:val="28"/>
          <w:szCs w:val="28"/>
        </w:rPr>
        <w:t>have</w:t>
      </w:r>
      <w:proofErr w:type="gramEnd"/>
      <w:r>
        <w:rPr>
          <w:sz w:val="28"/>
          <w:szCs w:val="28"/>
        </w:rPr>
        <w:t xml:space="preserve"> not made me a </w:t>
      </w:r>
      <w:r w:rsidR="003C517E">
        <w:rPr>
          <w:sz w:val="28"/>
          <w:szCs w:val="28"/>
        </w:rPr>
        <w:t>dog (</w:t>
      </w:r>
      <w:r>
        <w:rPr>
          <w:sz w:val="28"/>
          <w:szCs w:val="28"/>
        </w:rPr>
        <w:t>woman</w:t>
      </w:r>
      <w:r w:rsidR="003C517E">
        <w:rPr>
          <w:sz w:val="28"/>
          <w:szCs w:val="28"/>
        </w:rPr>
        <w:t>)</w:t>
      </w:r>
      <w:r>
        <w:rPr>
          <w:sz w:val="28"/>
          <w:szCs w:val="28"/>
        </w:rPr>
        <w:t>.</w:t>
      </w:r>
    </w:p>
    <w:p w:rsidR="008E273E" w:rsidRDefault="00017ACF" w:rsidP="008A6190">
      <w:pPr>
        <w:spacing w:after="0" w:line="240" w:lineRule="auto"/>
        <w:rPr>
          <w:sz w:val="28"/>
          <w:szCs w:val="28"/>
        </w:rPr>
      </w:pPr>
      <w:r w:rsidRPr="0040408C">
        <w:rPr>
          <w:b/>
          <w:sz w:val="28"/>
          <w:szCs w:val="28"/>
        </w:rPr>
        <w:t>Esther 2:5-6</w:t>
      </w:r>
      <w:r>
        <w:rPr>
          <w:sz w:val="28"/>
          <w:szCs w:val="28"/>
        </w:rPr>
        <w:t xml:space="preserve"> </w:t>
      </w:r>
      <w:proofErr w:type="gramStart"/>
      <w:r>
        <w:rPr>
          <w:sz w:val="28"/>
          <w:szCs w:val="28"/>
        </w:rPr>
        <w:t>You</w:t>
      </w:r>
      <w:proofErr w:type="gramEnd"/>
      <w:r>
        <w:rPr>
          <w:sz w:val="28"/>
          <w:szCs w:val="28"/>
        </w:rPr>
        <w:t xml:space="preserve"> see a Jew named Mordecai. His ancestry takes us back to a time when his family was deported, under </w:t>
      </w:r>
      <w:proofErr w:type="spellStart"/>
      <w:r>
        <w:rPr>
          <w:sz w:val="28"/>
          <w:szCs w:val="28"/>
        </w:rPr>
        <w:t>Jeconiah</w:t>
      </w:r>
      <w:proofErr w:type="spellEnd"/>
      <w:r>
        <w:rPr>
          <w:sz w:val="28"/>
          <w:szCs w:val="28"/>
        </w:rPr>
        <w:t xml:space="preserve"> in 597 BC.</w:t>
      </w:r>
    </w:p>
    <w:p w:rsidR="00017ACF" w:rsidRDefault="00017ACF" w:rsidP="008A6190">
      <w:pPr>
        <w:spacing w:after="0" w:line="240" w:lineRule="auto"/>
        <w:rPr>
          <w:sz w:val="28"/>
          <w:szCs w:val="28"/>
        </w:rPr>
      </w:pPr>
      <w:r w:rsidRPr="0040408C">
        <w:rPr>
          <w:b/>
          <w:sz w:val="28"/>
          <w:szCs w:val="28"/>
        </w:rPr>
        <w:t>Ezra 1:1</w:t>
      </w:r>
      <w:r>
        <w:rPr>
          <w:sz w:val="28"/>
          <w:szCs w:val="28"/>
        </w:rPr>
        <w:t xml:space="preserve"> God puts us in another time in history again. Cyrus is king and sends out a proclamation that they can return to Jerusalem. So, why didn’t Mordecai’s family go?</w:t>
      </w:r>
    </w:p>
    <w:p w:rsidR="00017ACF" w:rsidRDefault="00017ACF" w:rsidP="008A6190">
      <w:pPr>
        <w:spacing w:after="0" w:line="240" w:lineRule="auto"/>
        <w:rPr>
          <w:sz w:val="28"/>
          <w:szCs w:val="28"/>
        </w:rPr>
      </w:pPr>
      <w:r w:rsidRPr="00017ACF">
        <w:rPr>
          <w:b/>
          <w:sz w:val="28"/>
          <w:szCs w:val="28"/>
        </w:rPr>
        <w:t xml:space="preserve">Ezra 1:2-3, </w:t>
      </w:r>
      <w:proofErr w:type="gramStart"/>
      <w:r w:rsidRPr="00017ACF">
        <w:rPr>
          <w:b/>
          <w:sz w:val="28"/>
          <w:szCs w:val="28"/>
        </w:rPr>
        <w:t>5</w:t>
      </w:r>
      <w:r>
        <w:rPr>
          <w:sz w:val="28"/>
          <w:szCs w:val="28"/>
        </w:rPr>
        <w:t xml:space="preserve"> ..everyone</w:t>
      </w:r>
      <w:proofErr w:type="gramEnd"/>
      <w:r>
        <w:rPr>
          <w:sz w:val="28"/>
          <w:szCs w:val="28"/>
        </w:rPr>
        <w:t xml:space="preserve"> whose spirit God had stirred to go up..</w:t>
      </w:r>
    </w:p>
    <w:p w:rsidR="00017ACF" w:rsidRDefault="00017ACF" w:rsidP="008A6190">
      <w:pPr>
        <w:spacing w:after="0" w:line="240" w:lineRule="auto"/>
        <w:rPr>
          <w:sz w:val="28"/>
          <w:szCs w:val="28"/>
        </w:rPr>
      </w:pPr>
      <w:r>
        <w:rPr>
          <w:sz w:val="28"/>
          <w:szCs w:val="28"/>
        </w:rPr>
        <w:t>Why didn’t God stir up Mordecai’s spirit to go?</w:t>
      </w:r>
    </w:p>
    <w:p w:rsidR="00017ACF" w:rsidRDefault="00017ACF" w:rsidP="008A6190">
      <w:pPr>
        <w:spacing w:after="0" w:line="240" w:lineRule="auto"/>
        <w:rPr>
          <w:sz w:val="28"/>
          <w:szCs w:val="28"/>
        </w:rPr>
      </w:pPr>
      <w:r w:rsidRPr="0040408C">
        <w:rPr>
          <w:b/>
          <w:sz w:val="28"/>
          <w:szCs w:val="28"/>
        </w:rPr>
        <w:t>Is. 44-45</w:t>
      </w:r>
      <w:r>
        <w:rPr>
          <w:sz w:val="28"/>
          <w:szCs w:val="28"/>
        </w:rPr>
        <w:t xml:space="preserve"> A prophecy fulfilled, 150 years before Cyrus is even born</w:t>
      </w:r>
    </w:p>
    <w:p w:rsidR="00004D78" w:rsidRPr="003C517E" w:rsidRDefault="00017ACF" w:rsidP="008A6190">
      <w:pPr>
        <w:spacing w:after="0" w:line="240" w:lineRule="auto"/>
        <w:rPr>
          <w:sz w:val="28"/>
          <w:szCs w:val="28"/>
        </w:rPr>
      </w:pPr>
      <w:r w:rsidRPr="0040408C">
        <w:rPr>
          <w:b/>
          <w:sz w:val="28"/>
          <w:szCs w:val="28"/>
        </w:rPr>
        <w:t>Heb. 12:15</w:t>
      </w:r>
      <w:r w:rsidR="003C517E">
        <w:rPr>
          <w:b/>
          <w:sz w:val="28"/>
          <w:szCs w:val="28"/>
        </w:rPr>
        <w:t xml:space="preserve"> </w:t>
      </w:r>
      <w:r w:rsidR="003C517E">
        <w:rPr>
          <w:sz w:val="28"/>
          <w:szCs w:val="28"/>
        </w:rPr>
        <w:t xml:space="preserve">See to it that no one comes short of the grace of God; that no root of bitterness springing up causes trouble, and by it </w:t>
      </w:r>
      <w:proofErr w:type="spellStart"/>
      <w:r w:rsidR="003C517E">
        <w:rPr>
          <w:sz w:val="28"/>
          <w:szCs w:val="28"/>
        </w:rPr>
        <w:t>many</w:t>
      </w:r>
      <w:proofErr w:type="spellEnd"/>
      <w:r w:rsidR="003C517E">
        <w:rPr>
          <w:sz w:val="28"/>
          <w:szCs w:val="28"/>
        </w:rPr>
        <w:t xml:space="preserve"> be defiled.</w:t>
      </w:r>
    </w:p>
    <w:p w:rsidR="00017ACF" w:rsidRDefault="00017ACF" w:rsidP="008A6190">
      <w:pPr>
        <w:spacing w:after="0" w:line="240" w:lineRule="auto"/>
        <w:rPr>
          <w:sz w:val="28"/>
          <w:szCs w:val="28"/>
        </w:rPr>
      </w:pPr>
      <w:r>
        <w:rPr>
          <w:sz w:val="28"/>
          <w:szCs w:val="28"/>
        </w:rPr>
        <w:t>There is not a root of bitterness in Esther, though both her parents died</w:t>
      </w:r>
    </w:p>
    <w:p w:rsidR="00017ACF" w:rsidRDefault="00017ACF" w:rsidP="008A6190">
      <w:pPr>
        <w:spacing w:after="0" w:line="240" w:lineRule="auto"/>
        <w:rPr>
          <w:sz w:val="28"/>
          <w:szCs w:val="28"/>
        </w:rPr>
      </w:pPr>
      <w:r w:rsidRPr="0040408C">
        <w:rPr>
          <w:b/>
          <w:sz w:val="28"/>
          <w:szCs w:val="28"/>
        </w:rPr>
        <w:t xml:space="preserve">Esther 2:9 </w:t>
      </w:r>
      <w:r w:rsidR="0040408C">
        <w:rPr>
          <w:sz w:val="28"/>
          <w:szCs w:val="28"/>
        </w:rPr>
        <w:t xml:space="preserve">Instead of a </w:t>
      </w:r>
      <w:r w:rsidR="003C517E">
        <w:rPr>
          <w:sz w:val="28"/>
          <w:szCs w:val="28"/>
        </w:rPr>
        <w:t xml:space="preserve">root of </w:t>
      </w:r>
      <w:r w:rsidR="0040408C">
        <w:rPr>
          <w:sz w:val="28"/>
          <w:szCs w:val="28"/>
        </w:rPr>
        <w:t>bitterness there is a pleasing, both inwardly and outwardly.</w:t>
      </w:r>
    </w:p>
    <w:p w:rsidR="0040408C" w:rsidRDefault="0040408C" w:rsidP="008A6190">
      <w:pPr>
        <w:spacing w:after="0" w:line="240" w:lineRule="auto"/>
        <w:rPr>
          <w:sz w:val="28"/>
          <w:szCs w:val="28"/>
        </w:rPr>
      </w:pPr>
      <w:r w:rsidRPr="0040408C">
        <w:rPr>
          <w:b/>
          <w:sz w:val="28"/>
          <w:szCs w:val="28"/>
        </w:rPr>
        <w:t>Esther 2:15</w:t>
      </w:r>
      <w:r>
        <w:rPr>
          <w:sz w:val="28"/>
          <w:szCs w:val="28"/>
        </w:rPr>
        <w:t xml:space="preserve"> Esther found favor in the eyes of all who saw her!</w:t>
      </w:r>
    </w:p>
    <w:p w:rsidR="0040408C" w:rsidRDefault="0040408C" w:rsidP="008A6190">
      <w:pPr>
        <w:spacing w:after="0" w:line="240" w:lineRule="auto"/>
        <w:rPr>
          <w:sz w:val="28"/>
          <w:szCs w:val="28"/>
        </w:rPr>
      </w:pPr>
      <w:r w:rsidRPr="008D29F8">
        <w:rPr>
          <w:b/>
          <w:sz w:val="28"/>
          <w:szCs w:val="28"/>
        </w:rPr>
        <w:t xml:space="preserve">Esther 2:10, </w:t>
      </w:r>
      <w:proofErr w:type="gramStart"/>
      <w:r w:rsidRPr="008D29F8">
        <w:rPr>
          <w:b/>
          <w:sz w:val="28"/>
          <w:szCs w:val="28"/>
        </w:rPr>
        <w:t>20</w:t>
      </w:r>
      <w:r>
        <w:rPr>
          <w:sz w:val="28"/>
          <w:szCs w:val="28"/>
        </w:rPr>
        <w:t xml:space="preserve">  We</w:t>
      </w:r>
      <w:proofErr w:type="gramEnd"/>
      <w:r>
        <w:rPr>
          <w:sz w:val="28"/>
          <w:szCs w:val="28"/>
        </w:rPr>
        <w:t xml:space="preserve"> are told twice that she was told not to tell that she was a Jew</w:t>
      </w:r>
    </w:p>
    <w:p w:rsidR="0040408C" w:rsidRDefault="0040408C" w:rsidP="008A6190">
      <w:pPr>
        <w:spacing w:after="0" w:line="240" w:lineRule="auto"/>
        <w:rPr>
          <w:sz w:val="28"/>
          <w:szCs w:val="28"/>
        </w:rPr>
      </w:pPr>
      <w:r w:rsidRPr="008D29F8">
        <w:rPr>
          <w:b/>
          <w:sz w:val="28"/>
          <w:szCs w:val="28"/>
        </w:rPr>
        <w:t>Esther 2:20</w:t>
      </w:r>
      <w:r>
        <w:rPr>
          <w:sz w:val="28"/>
          <w:szCs w:val="28"/>
        </w:rPr>
        <w:t xml:space="preserve"> She still obeys Mordecai even when she is queen</w:t>
      </w:r>
    </w:p>
    <w:p w:rsidR="0040408C" w:rsidRDefault="0040408C" w:rsidP="008A6190">
      <w:pPr>
        <w:spacing w:after="0" w:line="240" w:lineRule="auto"/>
        <w:rPr>
          <w:sz w:val="28"/>
          <w:szCs w:val="28"/>
        </w:rPr>
      </w:pPr>
      <w:r w:rsidRPr="008D29F8">
        <w:rPr>
          <w:b/>
          <w:sz w:val="28"/>
          <w:szCs w:val="28"/>
        </w:rPr>
        <w:t>I Pet. 3:1-5</w:t>
      </w:r>
      <w:r>
        <w:rPr>
          <w:sz w:val="28"/>
          <w:szCs w:val="28"/>
        </w:rPr>
        <w:t xml:space="preserve"> Esther didn’t have a husband, but she had a cousin that was raising her</w:t>
      </w:r>
    </w:p>
    <w:p w:rsidR="0040408C" w:rsidRDefault="0040408C" w:rsidP="008A6190">
      <w:pPr>
        <w:spacing w:after="0" w:line="240" w:lineRule="auto"/>
        <w:rPr>
          <w:sz w:val="28"/>
          <w:szCs w:val="28"/>
        </w:rPr>
      </w:pPr>
      <w:r w:rsidRPr="008D29F8">
        <w:rPr>
          <w:b/>
          <w:sz w:val="28"/>
          <w:szCs w:val="28"/>
        </w:rPr>
        <w:t>Esther 2:16</w:t>
      </w:r>
      <w:r>
        <w:rPr>
          <w:sz w:val="28"/>
          <w:szCs w:val="28"/>
        </w:rPr>
        <w:t xml:space="preserve"> </w:t>
      </w:r>
      <w:proofErr w:type="gramStart"/>
      <w:r>
        <w:rPr>
          <w:sz w:val="28"/>
          <w:szCs w:val="28"/>
        </w:rPr>
        <w:t>The</w:t>
      </w:r>
      <w:proofErr w:type="gramEnd"/>
      <w:r>
        <w:rPr>
          <w:sz w:val="28"/>
          <w:szCs w:val="28"/>
        </w:rPr>
        <w:t xml:space="preserve"> date Esther becomes queen is told to us: the 10</w:t>
      </w:r>
      <w:r w:rsidRPr="0040408C">
        <w:rPr>
          <w:sz w:val="28"/>
          <w:szCs w:val="28"/>
          <w:vertAlign w:val="superscript"/>
        </w:rPr>
        <w:t>th</w:t>
      </w:r>
      <w:r>
        <w:rPr>
          <w:sz w:val="28"/>
          <w:szCs w:val="28"/>
        </w:rPr>
        <w:t xml:space="preserve"> month, the 7</w:t>
      </w:r>
      <w:r w:rsidRPr="0040408C">
        <w:rPr>
          <w:sz w:val="28"/>
          <w:szCs w:val="28"/>
          <w:vertAlign w:val="superscript"/>
        </w:rPr>
        <w:t>th</w:t>
      </w:r>
      <w:r>
        <w:rPr>
          <w:sz w:val="28"/>
          <w:szCs w:val="28"/>
        </w:rPr>
        <w:t xml:space="preserve"> year of his reign. Four years have passed from chapter 1!</w:t>
      </w:r>
    </w:p>
    <w:p w:rsidR="0040408C" w:rsidRDefault="0040408C" w:rsidP="008A6190">
      <w:pPr>
        <w:spacing w:after="0" w:line="240" w:lineRule="auto"/>
        <w:rPr>
          <w:sz w:val="28"/>
          <w:szCs w:val="28"/>
        </w:rPr>
      </w:pPr>
      <w:r w:rsidRPr="00723B97">
        <w:rPr>
          <w:b/>
          <w:sz w:val="28"/>
          <w:szCs w:val="28"/>
        </w:rPr>
        <w:lastRenderedPageBreak/>
        <w:t>480 BC</w:t>
      </w:r>
      <w:r>
        <w:rPr>
          <w:sz w:val="28"/>
          <w:szCs w:val="28"/>
        </w:rPr>
        <w:t xml:space="preserve"> </w:t>
      </w:r>
      <w:proofErr w:type="gramStart"/>
      <w:r>
        <w:rPr>
          <w:sz w:val="28"/>
          <w:szCs w:val="28"/>
        </w:rPr>
        <w:t>The</w:t>
      </w:r>
      <w:proofErr w:type="gramEnd"/>
      <w:r>
        <w:rPr>
          <w:sz w:val="28"/>
          <w:szCs w:val="28"/>
        </w:rPr>
        <w:t xml:space="preserve"> king assembled, probably the largest military force ever seen and many ships to conquer Greece. But mistakenly he sent his troops by land. He built a br</w:t>
      </w:r>
      <w:r w:rsidR="00723B97">
        <w:rPr>
          <w:sz w:val="28"/>
          <w:szCs w:val="28"/>
        </w:rPr>
        <w:t>idge over H</w:t>
      </w:r>
      <w:r>
        <w:rPr>
          <w:sz w:val="28"/>
          <w:szCs w:val="28"/>
        </w:rPr>
        <w:t>el</w:t>
      </w:r>
      <w:r w:rsidR="00723B97">
        <w:rPr>
          <w:sz w:val="28"/>
          <w:szCs w:val="28"/>
        </w:rPr>
        <w:t>lespont</w:t>
      </w:r>
      <w:r>
        <w:rPr>
          <w:sz w:val="28"/>
          <w:szCs w:val="28"/>
        </w:rPr>
        <w:t xml:space="preserve">. There was a one mile gap between Europe and Asia Minor. He </w:t>
      </w:r>
      <w:r w:rsidR="00ED7835">
        <w:rPr>
          <w:sz w:val="28"/>
          <w:szCs w:val="28"/>
        </w:rPr>
        <w:t>fought the battle of Thermopylae</w:t>
      </w:r>
      <w:r>
        <w:rPr>
          <w:sz w:val="28"/>
          <w:szCs w:val="28"/>
        </w:rPr>
        <w:t xml:space="preserve"> and would have lost had there not been a betrayer in the ranks of the Spartans. He wins the battle and goes down to Athens</w:t>
      </w:r>
    </w:p>
    <w:p w:rsidR="0040408C" w:rsidRDefault="0040408C" w:rsidP="008A6190">
      <w:pPr>
        <w:spacing w:after="0" w:line="240" w:lineRule="auto"/>
        <w:rPr>
          <w:sz w:val="28"/>
          <w:szCs w:val="28"/>
        </w:rPr>
      </w:pPr>
      <w:r w:rsidRPr="00215224">
        <w:rPr>
          <w:b/>
          <w:sz w:val="28"/>
          <w:szCs w:val="28"/>
        </w:rPr>
        <w:t>479 BC</w:t>
      </w:r>
      <w:r>
        <w:rPr>
          <w:sz w:val="28"/>
          <w:szCs w:val="28"/>
        </w:rPr>
        <w:t xml:space="preserve"> In Athens, he watches the navy’s defeat, and goes home.</w:t>
      </w:r>
    </w:p>
    <w:p w:rsidR="008D29F8" w:rsidRPr="00215224" w:rsidRDefault="008D29F8" w:rsidP="008A6190">
      <w:pPr>
        <w:spacing w:after="0" w:line="240" w:lineRule="auto"/>
        <w:rPr>
          <w:sz w:val="28"/>
          <w:szCs w:val="28"/>
        </w:rPr>
      </w:pPr>
      <w:proofErr w:type="gramStart"/>
      <w:r w:rsidRPr="00215224">
        <w:rPr>
          <w:b/>
          <w:sz w:val="28"/>
          <w:szCs w:val="28"/>
        </w:rPr>
        <w:t>Job 28:23-24</w:t>
      </w:r>
      <w:r w:rsidR="00215224">
        <w:rPr>
          <w:b/>
          <w:sz w:val="28"/>
          <w:szCs w:val="28"/>
        </w:rPr>
        <w:t xml:space="preserve"> </w:t>
      </w:r>
      <w:r w:rsidR="00215224">
        <w:rPr>
          <w:sz w:val="28"/>
          <w:szCs w:val="28"/>
        </w:rPr>
        <w:t>“God understands its way, and He knows its place.</w:t>
      </w:r>
      <w:proofErr w:type="gramEnd"/>
      <w:r w:rsidR="00215224">
        <w:rPr>
          <w:sz w:val="28"/>
          <w:szCs w:val="28"/>
        </w:rPr>
        <w:t xml:space="preserve"> For He looks to the ends of the earth and sees everything under the heavens.”</w:t>
      </w:r>
    </w:p>
    <w:p w:rsidR="008D29F8" w:rsidRDefault="008D29F8" w:rsidP="008A6190">
      <w:pPr>
        <w:spacing w:after="0" w:line="240" w:lineRule="auto"/>
        <w:rPr>
          <w:sz w:val="28"/>
          <w:szCs w:val="28"/>
        </w:rPr>
      </w:pPr>
      <w:r w:rsidRPr="00ED7835">
        <w:rPr>
          <w:b/>
          <w:sz w:val="28"/>
          <w:szCs w:val="28"/>
        </w:rPr>
        <w:t xml:space="preserve">El </w:t>
      </w:r>
      <w:proofErr w:type="spellStart"/>
      <w:r w:rsidRPr="00ED7835">
        <w:rPr>
          <w:b/>
          <w:sz w:val="28"/>
          <w:szCs w:val="28"/>
        </w:rPr>
        <w:t>Roi</w:t>
      </w:r>
      <w:proofErr w:type="spellEnd"/>
      <w:r w:rsidRPr="00ED7835">
        <w:rPr>
          <w:b/>
          <w:sz w:val="28"/>
          <w:szCs w:val="28"/>
        </w:rPr>
        <w:t>:</w:t>
      </w:r>
      <w:r>
        <w:rPr>
          <w:sz w:val="28"/>
          <w:szCs w:val="28"/>
        </w:rPr>
        <w:t xml:space="preserve"> The God who sees</w:t>
      </w:r>
    </w:p>
    <w:p w:rsidR="008D29F8" w:rsidRPr="00215224" w:rsidRDefault="008D29F8" w:rsidP="008A6190">
      <w:pPr>
        <w:spacing w:after="0" w:line="240" w:lineRule="auto"/>
        <w:rPr>
          <w:sz w:val="28"/>
          <w:szCs w:val="28"/>
        </w:rPr>
      </w:pPr>
      <w:r w:rsidRPr="00215224">
        <w:rPr>
          <w:b/>
          <w:sz w:val="28"/>
          <w:szCs w:val="28"/>
        </w:rPr>
        <w:t>Job 34:21-</w:t>
      </w:r>
      <w:proofErr w:type="gramStart"/>
      <w:r w:rsidRPr="00215224">
        <w:rPr>
          <w:b/>
          <w:sz w:val="28"/>
          <w:szCs w:val="28"/>
        </w:rPr>
        <w:t xml:space="preserve">22 </w:t>
      </w:r>
      <w:r w:rsidR="00215224">
        <w:rPr>
          <w:b/>
          <w:sz w:val="28"/>
          <w:szCs w:val="28"/>
        </w:rPr>
        <w:t xml:space="preserve"> </w:t>
      </w:r>
      <w:r w:rsidR="00215224">
        <w:rPr>
          <w:sz w:val="28"/>
          <w:szCs w:val="28"/>
        </w:rPr>
        <w:t>“</w:t>
      </w:r>
      <w:proofErr w:type="gramEnd"/>
      <w:r w:rsidR="00215224">
        <w:rPr>
          <w:sz w:val="28"/>
          <w:szCs w:val="28"/>
        </w:rPr>
        <w:t>For His eyes are upon the ways of a man, and He sees all his steps. There is no darkness or deep shadow where the workers of iniquity may hide themselves.”</w:t>
      </w:r>
    </w:p>
    <w:p w:rsidR="00277665" w:rsidRPr="00782B75" w:rsidRDefault="00277665" w:rsidP="008A6190">
      <w:pPr>
        <w:spacing w:after="0" w:line="240" w:lineRule="auto"/>
        <w:rPr>
          <w:sz w:val="28"/>
          <w:szCs w:val="28"/>
        </w:rPr>
      </w:pPr>
      <w:r w:rsidRPr="00782B75">
        <w:rPr>
          <w:b/>
          <w:sz w:val="28"/>
          <w:szCs w:val="28"/>
        </w:rPr>
        <w:t xml:space="preserve">Lam. 3:49-50 </w:t>
      </w:r>
      <w:r w:rsidR="00782B75">
        <w:rPr>
          <w:b/>
          <w:sz w:val="28"/>
          <w:szCs w:val="28"/>
        </w:rPr>
        <w:t xml:space="preserve"> </w:t>
      </w:r>
      <w:r w:rsidR="00782B75">
        <w:rPr>
          <w:sz w:val="28"/>
          <w:szCs w:val="28"/>
        </w:rPr>
        <w:t>My eyes pour down unceasingly, without stopping until the Lord looks down and sees from heaven.</w:t>
      </w:r>
    </w:p>
    <w:p w:rsidR="00426ED8" w:rsidRDefault="00277665" w:rsidP="008A6190">
      <w:pPr>
        <w:spacing w:after="0" w:line="240" w:lineRule="auto"/>
        <w:rPr>
          <w:sz w:val="28"/>
          <w:szCs w:val="28"/>
        </w:rPr>
      </w:pPr>
      <w:r w:rsidRPr="00782B75">
        <w:rPr>
          <w:b/>
          <w:sz w:val="28"/>
          <w:szCs w:val="28"/>
        </w:rPr>
        <w:t>Matt. 6:</w:t>
      </w:r>
      <w:r w:rsidR="00782B75">
        <w:rPr>
          <w:b/>
          <w:sz w:val="28"/>
          <w:szCs w:val="28"/>
        </w:rPr>
        <w:t>1-4</w:t>
      </w:r>
      <w:r>
        <w:rPr>
          <w:sz w:val="28"/>
          <w:szCs w:val="28"/>
        </w:rPr>
        <w:t xml:space="preserve"> I do things to be seen, but God sees things that are done in secret. He knows and He rewards.</w:t>
      </w:r>
    </w:p>
    <w:p w:rsidR="00F70069" w:rsidRPr="00D06A1D" w:rsidRDefault="00F70069" w:rsidP="008A6190">
      <w:pPr>
        <w:spacing w:after="0" w:line="240" w:lineRule="auto"/>
        <w:rPr>
          <w:sz w:val="28"/>
          <w:szCs w:val="28"/>
        </w:rPr>
      </w:pPr>
      <w:r w:rsidRPr="00F70069">
        <w:rPr>
          <w:b/>
          <w:sz w:val="28"/>
          <w:szCs w:val="28"/>
        </w:rPr>
        <w:t>Ps. 90:12</w:t>
      </w:r>
      <w:r>
        <w:rPr>
          <w:sz w:val="28"/>
          <w:szCs w:val="28"/>
        </w:rPr>
        <w:t xml:space="preserve"> </w:t>
      </w:r>
      <w:proofErr w:type="gramStart"/>
      <w:r>
        <w:rPr>
          <w:sz w:val="28"/>
          <w:szCs w:val="28"/>
        </w:rPr>
        <w:t>So</w:t>
      </w:r>
      <w:proofErr w:type="gramEnd"/>
      <w:r>
        <w:rPr>
          <w:sz w:val="28"/>
          <w:szCs w:val="28"/>
        </w:rPr>
        <w:t xml:space="preserve"> teach us to number our days, that we may present to You a heart of wisdom.</w:t>
      </w:r>
    </w:p>
    <w:sectPr w:rsidR="00F70069" w:rsidRPr="00D06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190"/>
    <w:rsid w:val="00004D78"/>
    <w:rsid w:val="00017ACF"/>
    <w:rsid w:val="000B2F8E"/>
    <w:rsid w:val="00194A72"/>
    <w:rsid w:val="00215224"/>
    <w:rsid w:val="00277665"/>
    <w:rsid w:val="002B5CEE"/>
    <w:rsid w:val="0037679B"/>
    <w:rsid w:val="003C517E"/>
    <w:rsid w:val="0040408C"/>
    <w:rsid w:val="0042202A"/>
    <w:rsid w:val="00426ED8"/>
    <w:rsid w:val="004D37FD"/>
    <w:rsid w:val="00611734"/>
    <w:rsid w:val="006B52B7"/>
    <w:rsid w:val="00723B97"/>
    <w:rsid w:val="007343E6"/>
    <w:rsid w:val="00782B75"/>
    <w:rsid w:val="007D24F7"/>
    <w:rsid w:val="008A6190"/>
    <w:rsid w:val="008D29F8"/>
    <w:rsid w:val="008E273E"/>
    <w:rsid w:val="00975553"/>
    <w:rsid w:val="009B19A1"/>
    <w:rsid w:val="009D56D4"/>
    <w:rsid w:val="00A0664D"/>
    <w:rsid w:val="00B658EE"/>
    <w:rsid w:val="00B70D98"/>
    <w:rsid w:val="00D06A1D"/>
    <w:rsid w:val="00D16F83"/>
    <w:rsid w:val="00DC61BF"/>
    <w:rsid w:val="00E966F0"/>
    <w:rsid w:val="00EA798B"/>
    <w:rsid w:val="00ED7835"/>
    <w:rsid w:val="00F37079"/>
    <w:rsid w:val="00F70069"/>
    <w:rsid w:val="00FE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cp:revision>
  <dcterms:created xsi:type="dcterms:W3CDTF">2020-05-12T20:31:00Z</dcterms:created>
  <dcterms:modified xsi:type="dcterms:W3CDTF">2020-05-12T20:31:00Z</dcterms:modified>
</cp:coreProperties>
</file>