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7A" w:rsidRPr="00B508AE" w:rsidRDefault="00B508AE" w:rsidP="00B508AE">
      <w:pPr>
        <w:spacing w:after="0" w:line="240" w:lineRule="auto"/>
        <w:jc w:val="center"/>
        <w:rPr>
          <w:b/>
          <w:sz w:val="28"/>
          <w:szCs w:val="28"/>
        </w:rPr>
      </w:pPr>
      <w:r w:rsidRPr="00B508AE">
        <w:rPr>
          <w:b/>
          <w:sz w:val="28"/>
          <w:szCs w:val="28"/>
        </w:rPr>
        <w:t>I Peter</w:t>
      </w:r>
    </w:p>
    <w:p w:rsidR="00B508AE" w:rsidRPr="00B508AE" w:rsidRDefault="00B508AE" w:rsidP="00B508AE">
      <w:pPr>
        <w:spacing w:after="0" w:line="240" w:lineRule="auto"/>
        <w:jc w:val="center"/>
        <w:rPr>
          <w:b/>
          <w:sz w:val="28"/>
          <w:szCs w:val="28"/>
        </w:rPr>
      </w:pPr>
      <w:r w:rsidRPr="00B508AE">
        <w:rPr>
          <w:b/>
          <w:sz w:val="28"/>
          <w:szCs w:val="28"/>
        </w:rPr>
        <w:t>Lesson 7</w:t>
      </w:r>
    </w:p>
    <w:p w:rsidR="00B508AE" w:rsidRDefault="00B508AE" w:rsidP="00B508AE">
      <w:pPr>
        <w:spacing w:after="0" w:line="240" w:lineRule="auto"/>
        <w:jc w:val="center"/>
        <w:rPr>
          <w:b/>
          <w:sz w:val="28"/>
          <w:szCs w:val="28"/>
        </w:rPr>
      </w:pPr>
      <w:r w:rsidRPr="00B508AE">
        <w:rPr>
          <w:b/>
          <w:sz w:val="28"/>
          <w:szCs w:val="28"/>
        </w:rPr>
        <w:t>Kay Arthur</w:t>
      </w:r>
    </w:p>
    <w:p w:rsidR="00B508AE" w:rsidRDefault="00B508AE" w:rsidP="00B508AE">
      <w:pPr>
        <w:spacing w:after="0" w:line="240" w:lineRule="auto"/>
        <w:rPr>
          <w:b/>
          <w:sz w:val="28"/>
          <w:szCs w:val="28"/>
        </w:rPr>
      </w:pPr>
    </w:p>
    <w:p w:rsidR="006A08D0" w:rsidRDefault="006A08D0" w:rsidP="00B508AE">
      <w:pPr>
        <w:spacing w:after="0" w:line="240" w:lineRule="auto"/>
        <w:rPr>
          <w:b/>
          <w:sz w:val="28"/>
          <w:szCs w:val="28"/>
        </w:rPr>
      </w:pPr>
      <w:r>
        <w:rPr>
          <w:b/>
          <w:sz w:val="28"/>
          <w:szCs w:val="28"/>
        </w:rPr>
        <w:t>People of God Built on a Rock</w:t>
      </w:r>
    </w:p>
    <w:p w:rsidR="006A08D0" w:rsidRDefault="006A08D0" w:rsidP="00B508AE">
      <w:pPr>
        <w:spacing w:after="0" w:line="240" w:lineRule="auto"/>
        <w:rPr>
          <w:b/>
          <w:sz w:val="28"/>
          <w:szCs w:val="28"/>
        </w:rPr>
      </w:pPr>
    </w:p>
    <w:p w:rsidR="006A08D0" w:rsidRDefault="006A08D0" w:rsidP="00B508AE">
      <w:pPr>
        <w:spacing w:after="0" w:line="240" w:lineRule="auto"/>
        <w:rPr>
          <w:sz w:val="28"/>
          <w:szCs w:val="28"/>
        </w:rPr>
      </w:pPr>
      <w:r>
        <w:rPr>
          <w:b/>
          <w:sz w:val="28"/>
          <w:szCs w:val="28"/>
        </w:rPr>
        <w:t xml:space="preserve">1 Pet. 2:4-8 </w:t>
      </w:r>
    </w:p>
    <w:p w:rsidR="00B31860" w:rsidRDefault="00B31860" w:rsidP="00B508AE">
      <w:pPr>
        <w:spacing w:after="0" w:line="240" w:lineRule="auto"/>
        <w:rPr>
          <w:sz w:val="28"/>
          <w:szCs w:val="28"/>
        </w:rPr>
      </w:pPr>
      <w:r w:rsidRPr="00B31860">
        <w:rPr>
          <w:b/>
          <w:sz w:val="28"/>
          <w:szCs w:val="28"/>
        </w:rPr>
        <w:t>I Pet. 2:9-10</w:t>
      </w:r>
      <w:r>
        <w:rPr>
          <w:b/>
          <w:sz w:val="28"/>
          <w:szCs w:val="28"/>
        </w:rPr>
        <w:t xml:space="preserve">  </w:t>
      </w:r>
    </w:p>
    <w:p w:rsidR="001C3A78" w:rsidRDefault="001C3A78" w:rsidP="00B508AE">
      <w:pPr>
        <w:spacing w:after="0" w:line="240" w:lineRule="auto"/>
        <w:rPr>
          <w:sz w:val="28"/>
          <w:szCs w:val="28"/>
        </w:rPr>
      </w:pPr>
      <w:r>
        <w:rPr>
          <w:sz w:val="28"/>
          <w:szCs w:val="28"/>
        </w:rPr>
        <w:t>Rock – “sur” – used 75 times in the Old Testament. Used to refer to God</w:t>
      </w:r>
    </w:p>
    <w:p w:rsidR="001C3A78" w:rsidRDefault="001C3A78" w:rsidP="00B508AE">
      <w:pPr>
        <w:spacing w:after="0" w:line="240" w:lineRule="auto"/>
        <w:rPr>
          <w:sz w:val="28"/>
          <w:szCs w:val="28"/>
        </w:rPr>
      </w:pPr>
      <w:r>
        <w:rPr>
          <w:b/>
          <w:sz w:val="28"/>
          <w:szCs w:val="28"/>
        </w:rPr>
        <w:t xml:space="preserve">Ex. 4:24-25 </w:t>
      </w:r>
      <w:proofErr w:type="gramStart"/>
      <w:r>
        <w:rPr>
          <w:sz w:val="28"/>
          <w:szCs w:val="28"/>
        </w:rPr>
        <w:t>First</w:t>
      </w:r>
      <w:proofErr w:type="gramEnd"/>
      <w:r>
        <w:rPr>
          <w:sz w:val="28"/>
          <w:szCs w:val="28"/>
        </w:rPr>
        <w:t xml:space="preserve"> mention. Zipporah uses a “flint” to </w:t>
      </w:r>
      <w:r w:rsidRPr="001C3A78">
        <w:rPr>
          <w:b/>
          <w:sz w:val="28"/>
          <w:szCs w:val="28"/>
        </w:rPr>
        <w:t>circumcise</w:t>
      </w:r>
      <w:r>
        <w:rPr>
          <w:sz w:val="28"/>
          <w:szCs w:val="28"/>
        </w:rPr>
        <w:t xml:space="preserve"> her son.</w:t>
      </w:r>
    </w:p>
    <w:p w:rsidR="001C3A78" w:rsidRDefault="00BC6E74" w:rsidP="00B508AE">
      <w:pPr>
        <w:spacing w:after="0" w:line="240" w:lineRule="auto"/>
        <w:rPr>
          <w:sz w:val="28"/>
          <w:szCs w:val="28"/>
        </w:rPr>
      </w:pPr>
      <w:r>
        <w:rPr>
          <w:b/>
          <w:sz w:val="28"/>
          <w:szCs w:val="28"/>
        </w:rPr>
        <w:t>Ex. 17: 3-</w:t>
      </w:r>
      <w:proofErr w:type="gramStart"/>
      <w:r>
        <w:rPr>
          <w:b/>
          <w:sz w:val="28"/>
          <w:szCs w:val="28"/>
        </w:rPr>
        <w:t>6</w:t>
      </w:r>
      <w:r w:rsidR="001C3A78" w:rsidRPr="001C3A78">
        <w:rPr>
          <w:b/>
          <w:sz w:val="28"/>
          <w:szCs w:val="28"/>
        </w:rPr>
        <w:t xml:space="preserve"> </w:t>
      </w:r>
      <w:r w:rsidR="001C3A78">
        <w:rPr>
          <w:b/>
          <w:sz w:val="28"/>
          <w:szCs w:val="28"/>
        </w:rPr>
        <w:t xml:space="preserve"> </w:t>
      </w:r>
      <w:r w:rsidR="001C3A78">
        <w:rPr>
          <w:sz w:val="28"/>
          <w:szCs w:val="28"/>
        </w:rPr>
        <w:t>Second</w:t>
      </w:r>
      <w:proofErr w:type="gramEnd"/>
      <w:r w:rsidR="001C3A78">
        <w:rPr>
          <w:sz w:val="28"/>
          <w:szCs w:val="28"/>
        </w:rPr>
        <w:t xml:space="preserve"> mention </w:t>
      </w:r>
      <w:r>
        <w:rPr>
          <w:sz w:val="28"/>
          <w:szCs w:val="28"/>
        </w:rPr>
        <w:t xml:space="preserve">“I will stand before you there on the </w:t>
      </w:r>
      <w:r w:rsidRPr="00BC6E74">
        <w:rPr>
          <w:b/>
          <w:sz w:val="28"/>
          <w:szCs w:val="28"/>
        </w:rPr>
        <w:t>rock</w:t>
      </w:r>
      <w:r>
        <w:rPr>
          <w:sz w:val="28"/>
          <w:szCs w:val="28"/>
        </w:rPr>
        <w:t xml:space="preserve"> at </w:t>
      </w:r>
      <w:proofErr w:type="spellStart"/>
      <w:r>
        <w:rPr>
          <w:sz w:val="28"/>
          <w:szCs w:val="28"/>
        </w:rPr>
        <w:t>Horeb</w:t>
      </w:r>
      <w:proofErr w:type="spellEnd"/>
      <w:r>
        <w:rPr>
          <w:sz w:val="28"/>
          <w:szCs w:val="28"/>
        </w:rPr>
        <w:t xml:space="preserve"> and you shall strike the </w:t>
      </w:r>
      <w:r w:rsidRPr="00BC6E74">
        <w:rPr>
          <w:b/>
          <w:sz w:val="28"/>
          <w:szCs w:val="28"/>
        </w:rPr>
        <w:t>rock</w:t>
      </w:r>
      <w:r w:rsidR="009627C5">
        <w:rPr>
          <w:b/>
          <w:sz w:val="28"/>
          <w:szCs w:val="28"/>
        </w:rPr>
        <w:t xml:space="preserve"> </w:t>
      </w:r>
      <w:r w:rsidR="009627C5">
        <w:rPr>
          <w:sz w:val="28"/>
          <w:szCs w:val="28"/>
        </w:rPr>
        <w:t>and water shall come forth</w:t>
      </w:r>
      <w:r>
        <w:rPr>
          <w:b/>
          <w:sz w:val="28"/>
          <w:szCs w:val="28"/>
        </w:rPr>
        <w:t xml:space="preserve"> </w:t>
      </w:r>
      <w:r>
        <w:rPr>
          <w:sz w:val="28"/>
          <w:szCs w:val="28"/>
        </w:rPr>
        <w:t>…..”</w:t>
      </w:r>
    </w:p>
    <w:p w:rsidR="00BC6E74" w:rsidRDefault="00BC6E74" w:rsidP="00B508AE">
      <w:pPr>
        <w:spacing w:after="0" w:line="240" w:lineRule="auto"/>
        <w:rPr>
          <w:sz w:val="28"/>
          <w:szCs w:val="28"/>
        </w:rPr>
      </w:pPr>
      <w:r w:rsidRPr="00BC6E74">
        <w:rPr>
          <w:b/>
          <w:sz w:val="28"/>
          <w:szCs w:val="28"/>
        </w:rPr>
        <w:t xml:space="preserve">I Cor. 10:1-4 </w:t>
      </w:r>
      <w:r w:rsidR="003472FA">
        <w:rPr>
          <w:b/>
          <w:sz w:val="28"/>
          <w:szCs w:val="28"/>
        </w:rPr>
        <w:t>“</w:t>
      </w:r>
      <w:r w:rsidR="003472FA">
        <w:rPr>
          <w:sz w:val="28"/>
          <w:szCs w:val="28"/>
        </w:rPr>
        <w:t>All drank the same spiritual drink from the rock….and that rock was Christ”</w:t>
      </w:r>
    </w:p>
    <w:p w:rsidR="003472FA" w:rsidRDefault="003472FA" w:rsidP="00B508AE">
      <w:pPr>
        <w:spacing w:after="0" w:line="240" w:lineRule="auto"/>
        <w:rPr>
          <w:sz w:val="28"/>
          <w:szCs w:val="28"/>
        </w:rPr>
      </w:pPr>
      <w:r w:rsidRPr="003472FA">
        <w:rPr>
          <w:b/>
          <w:sz w:val="28"/>
          <w:szCs w:val="28"/>
        </w:rPr>
        <w:t>John 7:37</w:t>
      </w:r>
      <w:r w:rsidR="009627C5">
        <w:rPr>
          <w:b/>
          <w:sz w:val="28"/>
          <w:szCs w:val="28"/>
        </w:rPr>
        <w:t>-39</w:t>
      </w:r>
      <w:r w:rsidRPr="003472FA">
        <w:rPr>
          <w:b/>
          <w:sz w:val="28"/>
          <w:szCs w:val="28"/>
        </w:rPr>
        <w:t xml:space="preserve"> </w:t>
      </w:r>
      <w:proofErr w:type="gramStart"/>
      <w:r w:rsidR="009627C5">
        <w:rPr>
          <w:sz w:val="28"/>
          <w:szCs w:val="28"/>
        </w:rPr>
        <w:t>If</w:t>
      </w:r>
      <w:proofErr w:type="gramEnd"/>
      <w:r w:rsidR="009627C5">
        <w:rPr>
          <w:sz w:val="28"/>
          <w:szCs w:val="28"/>
        </w:rPr>
        <w:t xml:space="preserve"> any man is thirsty let him come to Me and drink</w:t>
      </w:r>
    </w:p>
    <w:p w:rsidR="009627C5" w:rsidRDefault="009627C5" w:rsidP="00B508AE">
      <w:pPr>
        <w:spacing w:after="0" w:line="240" w:lineRule="auto"/>
        <w:rPr>
          <w:sz w:val="28"/>
          <w:szCs w:val="28"/>
        </w:rPr>
      </w:pPr>
      <w:r>
        <w:rPr>
          <w:sz w:val="28"/>
          <w:szCs w:val="28"/>
        </w:rPr>
        <w:t>He is the rock that satisfies your thirst</w:t>
      </w:r>
    </w:p>
    <w:p w:rsidR="009627C5" w:rsidRDefault="009627C5" w:rsidP="00B508AE">
      <w:pPr>
        <w:spacing w:after="0" w:line="240" w:lineRule="auto"/>
        <w:rPr>
          <w:b/>
          <w:sz w:val="28"/>
          <w:szCs w:val="28"/>
        </w:rPr>
      </w:pPr>
      <w:r w:rsidRPr="009627C5">
        <w:rPr>
          <w:b/>
          <w:sz w:val="28"/>
          <w:szCs w:val="28"/>
        </w:rPr>
        <w:t>Deut. 32:3-</w:t>
      </w:r>
      <w:proofErr w:type="gramStart"/>
      <w:r w:rsidRPr="009627C5">
        <w:rPr>
          <w:b/>
          <w:sz w:val="28"/>
          <w:szCs w:val="28"/>
        </w:rPr>
        <w:t>4</w:t>
      </w:r>
      <w:r>
        <w:rPr>
          <w:sz w:val="28"/>
          <w:szCs w:val="28"/>
        </w:rPr>
        <w:t xml:space="preserve">  Moses</w:t>
      </w:r>
      <w:proofErr w:type="gramEnd"/>
      <w:r>
        <w:rPr>
          <w:sz w:val="28"/>
          <w:szCs w:val="28"/>
        </w:rPr>
        <w:t xml:space="preserve"> is speaking AFTER God told him he would not go into the Promised Land because he struck the rock instead of speaking. </w:t>
      </w:r>
      <w:r w:rsidRPr="009627C5">
        <w:rPr>
          <w:b/>
          <w:sz w:val="28"/>
          <w:szCs w:val="28"/>
        </w:rPr>
        <w:t>GOD is our rock.</w:t>
      </w:r>
    </w:p>
    <w:p w:rsidR="009627C5" w:rsidRPr="009627C5" w:rsidRDefault="009627C5" w:rsidP="00B508AE">
      <w:pPr>
        <w:spacing w:after="0" w:line="240" w:lineRule="auto"/>
        <w:rPr>
          <w:sz w:val="28"/>
          <w:szCs w:val="28"/>
        </w:rPr>
      </w:pPr>
      <w:r>
        <w:rPr>
          <w:b/>
          <w:sz w:val="28"/>
          <w:szCs w:val="28"/>
        </w:rPr>
        <w:t xml:space="preserve">Deut. 32:15, 18 </w:t>
      </w:r>
      <w:r>
        <w:rPr>
          <w:sz w:val="28"/>
          <w:szCs w:val="28"/>
        </w:rPr>
        <w:t xml:space="preserve">The Rock is our </w:t>
      </w:r>
      <w:r w:rsidRPr="009627C5">
        <w:rPr>
          <w:b/>
          <w:sz w:val="28"/>
          <w:szCs w:val="28"/>
        </w:rPr>
        <w:t>salvation.</w:t>
      </w:r>
      <w:r>
        <w:rPr>
          <w:sz w:val="28"/>
          <w:szCs w:val="28"/>
        </w:rPr>
        <w:t xml:space="preserve"> It was the Rock that gave us birth.</w:t>
      </w:r>
    </w:p>
    <w:p w:rsidR="009627C5" w:rsidRDefault="009627C5" w:rsidP="00B508AE">
      <w:pPr>
        <w:spacing w:after="0" w:line="240" w:lineRule="auto"/>
        <w:rPr>
          <w:sz w:val="28"/>
          <w:szCs w:val="28"/>
        </w:rPr>
      </w:pPr>
      <w:r w:rsidRPr="009627C5">
        <w:rPr>
          <w:b/>
          <w:sz w:val="28"/>
          <w:szCs w:val="28"/>
        </w:rPr>
        <w:t xml:space="preserve">2 Sam. 22:2-3 </w:t>
      </w:r>
      <w:r>
        <w:rPr>
          <w:sz w:val="28"/>
          <w:szCs w:val="28"/>
        </w:rPr>
        <w:t>The Lord is</w:t>
      </w:r>
      <w:r w:rsidR="00B10E23">
        <w:rPr>
          <w:sz w:val="28"/>
          <w:szCs w:val="28"/>
        </w:rPr>
        <w:t xml:space="preserve"> my rock and my fortress and my deliverer; My God, my rock, in whom I take refuge, my shield and the horn of my salvation, my stronghold and my refuge; my savior, You save me from violence.</w:t>
      </w:r>
      <w:r>
        <w:rPr>
          <w:sz w:val="28"/>
          <w:szCs w:val="28"/>
        </w:rPr>
        <w:t xml:space="preserve"> </w:t>
      </w:r>
    </w:p>
    <w:p w:rsidR="009627C5" w:rsidRDefault="009627C5" w:rsidP="00B508AE">
      <w:pPr>
        <w:spacing w:after="0" w:line="240" w:lineRule="auto"/>
        <w:rPr>
          <w:sz w:val="28"/>
          <w:szCs w:val="28"/>
        </w:rPr>
      </w:pPr>
      <w:r w:rsidRPr="009627C5">
        <w:rPr>
          <w:b/>
          <w:sz w:val="28"/>
          <w:szCs w:val="28"/>
        </w:rPr>
        <w:t xml:space="preserve">2 Sam. 22:47 </w:t>
      </w:r>
      <w:proofErr w:type="gramStart"/>
      <w:r w:rsidR="005E0149">
        <w:rPr>
          <w:sz w:val="28"/>
          <w:szCs w:val="28"/>
        </w:rPr>
        <w:t>The</w:t>
      </w:r>
      <w:proofErr w:type="gramEnd"/>
      <w:r w:rsidR="005E0149">
        <w:rPr>
          <w:sz w:val="28"/>
          <w:szCs w:val="28"/>
        </w:rPr>
        <w:t xml:space="preserve"> rock of my Salvation. It is a living rock</w:t>
      </w:r>
    </w:p>
    <w:p w:rsidR="005E0149" w:rsidRDefault="005E0149" w:rsidP="00B508AE">
      <w:pPr>
        <w:spacing w:after="0" w:line="240" w:lineRule="auto"/>
        <w:rPr>
          <w:sz w:val="28"/>
          <w:szCs w:val="28"/>
        </w:rPr>
      </w:pPr>
      <w:r w:rsidRPr="005E0149">
        <w:rPr>
          <w:b/>
          <w:sz w:val="28"/>
          <w:szCs w:val="28"/>
        </w:rPr>
        <w:t>Is. 8:14</w:t>
      </w:r>
      <w:r>
        <w:rPr>
          <w:b/>
          <w:sz w:val="28"/>
          <w:szCs w:val="28"/>
        </w:rPr>
        <w:t>-15</w:t>
      </w:r>
      <w:r w:rsidRPr="005E0149">
        <w:rPr>
          <w:b/>
          <w:sz w:val="28"/>
          <w:szCs w:val="28"/>
        </w:rPr>
        <w:t xml:space="preserve"> </w:t>
      </w:r>
      <w:r>
        <w:rPr>
          <w:sz w:val="28"/>
          <w:szCs w:val="28"/>
        </w:rPr>
        <w:t>He shall become a sanctuary</w:t>
      </w:r>
      <w:r w:rsidR="00B10E23">
        <w:rPr>
          <w:sz w:val="28"/>
          <w:szCs w:val="28"/>
        </w:rPr>
        <w:t>;</w:t>
      </w:r>
      <w:r>
        <w:rPr>
          <w:sz w:val="28"/>
          <w:szCs w:val="28"/>
        </w:rPr>
        <w:t xml:space="preserve"> but to both the house</w:t>
      </w:r>
      <w:r w:rsidR="00B10E23">
        <w:rPr>
          <w:sz w:val="28"/>
          <w:szCs w:val="28"/>
        </w:rPr>
        <w:t>s</w:t>
      </w:r>
      <w:r>
        <w:rPr>
          <w:sz w:val="28"/>
          <w:szCs w:val="28"/>
        </w:rPr>
        <w:t xml:space="preserve"> of Israel</w:t>
      </w:r>
      <w:r w:rsidR="00B10E23">
        <w:rPr>
          <w:sz w:val="28"/>
          <w:szCs w:val="28"/>
        </w:rPr>
        <w:t>, a stone to strike and a rock to stumble over, and a snare and a trap for the inhabitants of Jerusalem. Many will stumble over them, then they will fall and be broken; they will even be snared and caught.</w:t>
      </w:r>
    </w:p>
    <w:p w:rsidR="005E0149" w:rsidRDefault="005E0149" w:rsidP="00B508AE">
      <w:pPr>
        <w:spacing w:after="0" w:line="240" w:lineRule="auto"/>
        <w:rPr>
          <w:sz w:val="28"/>
          <w:szCs w:val="28"/>
        </w:rPr>
      </w:pPr>
      <w:r>
        <w:rPr>
          <w:sz w:val="28"/>
          <w:szCs w:val="28"/>
        </w:rPr>
        <w:t>The Rock can be a blessing</w:t>
      </w:r>
      <w:r w:rsidR="00B10E23">
        <w:rPr>
          <w:sz w:val="28"/>
          <w:szCs w:val="28"/>
        </w:rPr>
        <w:t>,</w:t>
      </w:r>
      <w:r>
        <w:rPr>
          <w:sz w:val="28"/>
          <w:szCs w:val="28"/>
        </w:rPr>
        <w:t xml:space="preserve"> or it can be a Rock of stumbling.</w:t>
      </w:r>
    </w:p>
    <w:p w:rsidR="005E0149" w:rsidRDefault="005E0149" w:rsidP="00B508AE">
      <w:pPr>
        <w:spacing w:after="0" w:line="240" w:lineRule="auto"/>
        <w:rPr>
          <w:sz w:val="28"/>
          <w:szCs w:val="28"/>
        </w:rPr>
      </w:pPr>
      <w:r>
        <w:rPr>
          <w:sz w:val="28"/>
          <w:szCs w:val="28"/>
        </w:rPr>
        <w:t xml:space="preserve">“Stone” – </w:t>
      </w:r>
      <w:proofErr w:type="spellStart"/>
      <w:r>
        <w:rPr>
          <w:sz w:val="28"/>
          <w:szCs w:val="28"/>
        </w:rPr>
        <w:t>eben</w:t>
      </w:r>
      <w:proofErr w:type="spellEnd"/>
      <w:r>
        <w:rPr>
          <w:sz w:val="28"/>
          <w:szCs w:val="28"/>
        </w:rPr>
        <w:t xml:space="preserve">: is used 275 times in the Old Testament. </w:t>
      </w:r>
    </w:p>
    <w:p w:rsidR="005E0149" w:rsidRDefault="005E0149" w:rsidP="00B508AE">
      <w:pPr>
        <w:spacing w:after="0" w:line="240" w:lineRule="auto"/>
        <w:rPr>
          <w:sz w:val="28"/>
          <w:szCs w:val="28"/>
        </w:rPr>
      </w:pPr>
      <w:r w:rsidRPr="005E0149">
        <w:rPr>
          <w:b/>
          <w:sz w:val="28"/>
          <w:szCs w:val="28"/>
        </w:rPr>
        <w:t>Gen. 2:12</w:t>
      </w:r>
      <w:r>
        <w:rPr>
          <w:sz w:val="28"/>
          <w:szCs w:val="28"/>
        </w:rPr>
        <w:t xml:space="preserve"> Precious stones</w:t>
      </w:r>
    </w:p>
    <w:p w:rsidR="005E0149" w:rsidRDefault="005E0149" w:rsidP="00B508AE">
      <w:pPr>
        <w:spacing w:after="0" w:line="240" w:lineRule="auto"/>
        <w:rPr>
          <w:sz w:val="28"/>
          <w:szCs w:val="28"/>
        </w:rPr>
      </w:pPr>
      <w:r w:rsidRPr="005E0149">
        <w:rPr>
          <w:b/>
          <w:sz w:val="28"/>
          <w:szCs w:val="28"/>
        </w:rPr>
        <w:t xml:space="preserve">Is. </w:t>
      </w:r>
      <w:proofErr w:type="gramStart"/>
      <w:r w:rsidRPr="005E0149">
        <w:rPr>
          <w:b/>
          <w:sz w:val="28"/>
          <w:szCs w:val="28"/>
        </w:rPr>
        <w:t>28:16</w:t>
      </w:r>
      <w:r>
        <w:rPr>
          <w:sz w:val="28"/>
          <w:szCs w:val="28"/>
        </w:rPr>
        <w:t xml:space="preserve">  Behold</w:t>
      </w:r>
      <w:proofErr w:type="gramEnd"/>
      <w:r>
        <w:rPr>
          <w:sz w:val="28"/>
          <w:szCs w:val="28"/>
        </w:rPr>
        <w:t xml:space="preserve">, I am laying in Zion (Jerusalem: earthly and heavenly) a stone, a tested stone, (Jesus was tempted in all things, yet without sin) a costly cornerstone for the foundation, firmly placed. He who believes in it will not be disturbed. </w:t>
      </w:r>
    </w:p>
    <w:p w:rsidR="005E0149" w:rsidRDefault="005E0149" w:rsidP="00B508AE">
      <w:pPr>
        <w:spacing w:after="0" w:line="240" w:lineRule="auto"/>
        <w:rPr>
          <w:sz w:val="28"/>
          <w:szCs w:val="28"/>
        </w:rPr>
      </w:pPr>
      <w:r w:rsidRPr="005E0149">
        <w:rPr>
          <w:b/>
          <w:sz w:val="28"/>
          <w:szCs w:val="28"/>
        </w:rPr>
        <w:t xml:space="preserve">Ps. 118:22- 24 </w:t>
      </w:r>
      <w:r>
        <w:rPr>
          <w:sz w:val="28"/>
          <w:szCs w:val="28"/>
        </w:rPr>
        <w:t xml:space="preserve">Jesus IS that stone that the builders rejected. The builders were the Pharisees and Sanhedrin </w:t>
      </w:r>
    </w:p>
    <w:p w:rsidR="005E0149" w:rsidRDefault="005E0149" w:rsidP="00B508AE">
      <w:pPr>
        <w:spacing w:after="0" w:line="240" w:lineRule="auto"/>
        <w:rPr>
          <w:sz w:val="28"/>
          <w:szCs w:val="28"/>
        </w:rPr>
      </w:pPr>
      <w:r>
        <w:rPr>
          <w:sz w:val="28"/>
          <w:szCs w:val="28"/>
        </w:rPr>
        <w:t xml:space="preserve">Jesus IS the chief cornerstone: the cornerstone sets the rest of the building. </w:t>
      </w:r>
    </w:p>
    <w:p w:rsidR="00297175" w:rsidRDefault="00297175" w:rsidP="00B508AE">
      <w:pPr>
        <w:spacing w:after="0" w:line="240" w:lineRule="auto"/>
        <w:rPr>
          <w:sz w:val="28"/>
          <w:szCs w:val="28"/>
        </w:rPr>
      </w:pPr>
      <w:r>
        <w:rPr>
          <w:sz w:val="28"/>
          <w:szCs w:val="28"/>
        </w:rPr>
        <w:lastRenderedPageBreak/>
        <w:t>This is the day!! Could it be that this “day” was</w:t>
      </w:r>
      <w:r w:rsidR="00757DFC">
        <w:rPr>
          <w:sz w:val="28"/>
          <w:szCs w:val="28"/>
        </w:rPr>
        <w:t xml:space="preserve"> when God smote the Rock and the</w:t>
      </w:r>
      <w:r>
        <w:rPr>
          <w:sz w:val="28"/>
          <w:szCs w:val="28"/>
        </w:rPr>
        <w:t xml:space="preserve"> blood of Jesus was shed? Making way for us to come?</w:t>
      </w:r>
    </w:p>
    <w:p w:rsidR="00297175" w:rsidRDefault="00297175" w:rsidP="00B508AE">
      <w:pPr>
        <w:spacing w:after="0" w:line="240" w:lineRule="auto"/>
        <w:rPr>
          <w:sz w:val="28"/>
          <w:szCs w:val="28"/>
        </w:rPr>
      </w:pPr>
      <w:r w:rsidRPr="00297175">
        <w:rPr>
          <w:b/>
          <w:sz w:val="28"/>
          <w:szCs w:val="28"/>
        </w:rPr>
        <w:t xml:space="preserve">Matt. 16:13-16 </w:t>
      </w:r>
      <w:r w:rsidR="00A64DF9">
        <w:rPr>
          <w:sz w:val="28"/>
          <w:szCs w:val="28"/>
        </w:rPr>
        <w:t>“Thou art the Christ, the Son of the living God”</w:t>
      </w:r>
    </w:p>
    <w:p w:rsidR="00350802" w:rsidRDefault="00350802" w:rsidP="00B508AE">
      <w:pPr>
        <w:spacing w:after="0" w:line="240" w:lineRule="auto"/>
        <w:rPr>
          <w:sz w:val="28"/>
          <w:szCs w:val="28"/>
        </w:rPr>
      </w:pPr>
      <w:r w:rsidRPr="00350802">
        <w:rPr>
          <w:b/>
          <w:sz w:val="28"/>
          <w:szCs w:val="28"/>
        </w:rPr>
        <w:t>Matt. 16:17</w:t>
      </w:r>
      <w:r>
        <w:rPr>
          <w:sz w:val="28"/>
          <w:szCs w:val="28"/>
        </w:rPr>
        <w:t xml:space="preserve"> “Blessed ar</w:t>
      </w:r>
      <w:r w:rsidR="001717F3">
        <w:rPr>
          <w:sz w:val="28"/>
          <w:szCs w:val="28"/>
        </w:rPr>
        <w:t>e</w:t>
      </w:r>
      <w:r>
        <w:rPr>
          <w:sz w:val="28"/>
          <w:szCs w:val="28"/>
        </w:rPr>
        <w:t xml:space="preserve"> you, Simon </w:t>
      </w:r>
      <w:proofErr w:type="spellStart"/>
      <w:r>
        <w:rPr>
          <w:sz w:val="28"/>
          <w:szCs w:val="28"/>
        </w:rPr>
        <w:t>Barjona</w:t>
      </w:r>
      <w:proofErr w:type="spellEnd"/>
      <w:r>
        <w:rPr>
          <w:sz w:val="28"/>
          <w:szCs w:val="28"/>
        </w:rPr>
        <w:t>, because</w:t>
      </w:r>
      <w:r w:rsidR="001717F3">
        <w:rPr>
          <w:sz w:val="28"/>
          <w:szCs w:val="28"/>
        </w:rPr>
        <w:t xml:space="preserve"> flesh and blood did not reveal this to you, but My Father who is in heaven.</w:t>
      </w:r>
    </w:p>
    <w:p w:rsidR="00350802" w:rsidRDefault="00350802" w:rsidP="00B508AE">
      <w:pPr>
        <w:spacing w:after="0" w:line="240" w:lineRule="auto"/>
        <w:rPr>
          <w:sz w:val="28"/>
          <w:szCs w:val="28"/>
        </w:rPr>
      </w:pPr>
      <w:r w:rsidRPr="00350802">
        <w:rPr>
          <w:b/>
          <w:sz w:val="28"/>
          <w:szCs w:val="28"/>
        </w:rPr>
        <w:t xml:space="preserve">Matt. 16:18-20 </w:t>
      </w:r>
    </w:p>
    <w:p w:rsidR="001717F3" w:rsidRDefault="001717F3" w:rsidP="00B508AE">
      <w:pPr>
        <w:spacing w:after="0" w:line="240" w:lineRule="auto"/>
        <w:rPr>
          <w:sz w:val="28"/>
          <w:szCs w:val="28"/>
        </w:rPr>
      </w:pPr>
      <w:r>
        <w:rPr>
          <w:sz w:val="28"/>
          <w:szCs w:val="28"/>
        </w:rPr>
        <w:t xml:space="preserve">“Apostolic teaching” teaches: Peter was given the keys to the </w:t>
      </w:r>
      <w:proofErr w:type="gramStart"/>
      <w:r>
        <w:rPr>
          <w:sz w:val="28"/>
          <w:szCs w:val="28"/>
        </w:rPr>
        <w:t>kingdom,</w:t>
      </w:r>
      <w:proofErr w:type="gramEnd"/>
      <w:r>
        <w:rPr>
          <w:sz w:val="28"/>
          <w:szCs w:val="28"/>
        </w:rPr>
        <w:t xml:space="preserve"> everything he says is like the words of God. He passes the keys of the kingdom on to the next one and therefore everything HE says, is Sovereign, equal to the very words of God. Is this correct teaching?</w:t>
      </w:r>
    </w:p>
    <w:p w:rsidR="001717F3" w:rsidRDefault="001717F3" w:rsidP="00B508AE">
      <w:pPr>
        <w:spacing w:after="0" w:line="240" w:lineRule="auto"/>
        <w:rPr>
          <w:sz w:val="28"/>
          <w:szCs w:val="28"/>
        </w:rPr>
      </w:pPr>
      <w:r>
        <w:rPr>
          <w:sz w:val="28"/>
          <w:szCs w:val="28"/>
        </w:rPr>
        <w:t>“Upon this rock I will build my church”</w:t>
      </w:r>
    </w:p>
    <w:p w:rsidR="001717F3" w:rsidRDefault="001717F3" w:rsidP="00B508AE">
      <w:pPr>
        <w:spacing w:after="0" w:line="240" w:lineRule="auto"/>
        <w:rPr>
          <w:sz w:val="28"/>
          <w:szCs w:val="28"/>
        </w:rPr>
      </w:pPr>
      <w:r>
        <w:rPr>
          <w:sz w:val="28"/>
          <w:szCs w:val="28"/>
        </w:rPr>
        <w:t xml:space="preserve">Peter – </w:t>
      </w:r>
      <w:proofErr w:type="spellStart"/>
      <w:r>
        <w:rPr>
          <w:sz w:val="28"/>
          <w:szCs w:val="28"/>
        </w:rPr>
        <w:t>petros</w:t>
      </w:r>
      <w:proofErr w:type="spellEnd"/>
      <w:r>
        <w:rPr>
          <w:sz w:val="28"/>
          <w:szCs w:val="28"/>
        </w:rPr>
        <w:t xml:space="preserve"> – means just a stone.</w:t>
      </w:r>
    </w:p>
    <w:p w:rsidR="001717F3" w:rsidRDefault="001717F3" w:rsidP="00B508AE">
      <w:pPr>
        <w:spacing w:after="0" w:line="240" w:lineRule="auto"/>
        <w:rPr>
          <w:sz w:val="28"/>
          <w:szCs w:val="28"/>
        </w:rPr>
      </w:pPr>
      <w:r>
        <w:rPr>
          <w:sz w:val="28"/>
          <w:szCs w:val="28"/>
        </w:rPr>
        <w:t xml:space="preserve">“Upon this Rock” </w:t>
      </w:r>
      <w:proofErr w:type="spellStart"/>
      <w:proofErr w:type="gramStart"/>
      <w:r>
        <w:rPr>
          <w:sz w:val="28"/>
          <w:szCs w:val="28"/>
        </w:rPr>
        <w:t>petra</w:t>
      </w:r>
      <w:proofErr w:type="spellEnd"/>
      <w:proofErr w:type="gramEnd"/>
      <w:r>
        <w:rPr>
          <w:sz w:val="28"/>
          <w:szCs w:val="28"/>
        </w:rPr>
        <w:t xml:space="preserve"> – huge immovable roc</w:t>
      </w:r>
      <w:r w:rsidR="00D04632">
        <w:rPr>
          <w:sz w:val="28"/>
          <w:szCs w:val="28"/>
        </w:rPr>
        <w:t>k that was used as a foundation: Jesus</w:t>
      </w:r>
    </w:p>
    <w:p w:rsidR="001717F3" w:rsidRDefault="001717F3" w:rsidP="00B508AE">
      <w:pPr>
        <w:spacing w:after="0" w:line="240" w:lineRule="auto"/>
        <w:rPr>
          <w:b/>
          <w:sz w:val="28"/>
          <w:szCs w:val="28"/>
        </w:rPr>
      </w:pPr>
      <w:r w:rsidRPr="001717F3">
        <w:rPr>
          <w:b/>
          <w:sz w:val="28"/>
          <w:szCs w:val="28"/>
        </w:rPr>
        <w:t>Matt. 7</w:t>
      </w:r>
      <w:r w:rsidR="00D04632">
        <w:rPr>
          <w:b/>
          <w:sz w:val="28"/>
          <w:szCs w:val="28"/>
        </w:rPr>
        <w:t>:24-29</w:t>
      </w:r>
      <w:r w:rsidRPr="001717F3">
        <w:rPr>
          <w:b/>
          <w:sz w:val="28"/>
          <w:szCs w:val="28"/>
        </w:rPr>
        <w:t xml:space="preserve"> </w:t>
      </w:r>
    </w:p>
    <w:p w:rsidR="001717F3" w:rsidRDefault="001717F3" w:rsidP="00B508AE">
      <w:pPr>
        <w:spacing w:after="0" w:line="240" w:lineRule="auto"/>
        <w:rPr>
          <w:sz w:val="28"/>
          <w:szCs w:val="28"/>
        </w:rPr>
      </w:pPr>
      <w:r>
        <w:rPr>
          <w:sz w:val="28"/>
          <w:szCs w:val="28"/>
        </w:rPr>
        <w:t xml:space="preserve">Was Jesus saying, you are Peter and upon you Peter I am going to build </w:t>
      </w:r>
      <w:proofErr w:type="gramStart"/>
      <w:r>
        <w:rPr>
          <w:sz w:val="28"/>
          <w:szCs w:val="28"/>
        </w:rPr>
        <w:t>My</w:t>
      </w:r>
      <w:proofErr w:type="gramEnd"/>
      <w:r>
        <w:rPr>
          <w:sz w:val="28"/>
          <w:szCs w:val="28"/>
        </w:rPr>
        <w:t xml:space="preserve"> church?</w:t>
      </w:r>
    </w:p>
    <w:p w:rsidR="001717F3" w:rsidRDefault="001717F3" w:rsidP="00B508AE">
      <w:pPr>
        <w:spacing w:after="0" w:line="240" w:lineRule="auto"/>
        <w:rPr>
          <w:sz w:val="28"/>
          <w:szCs w:val="28"/>
        </w:rPr>
      </w:pPr>
      <w:r w:rsidRPr="001717F3">
        <w:rPr>
          <w:b/>
          <w:sz w:val="28"/>
          <w:szCs w:val="28"/>
        </w:rPr>
        <w:t>I Pet. 2:4-6</w:t>
      </w:r>
      <w:r>
        <w:rPr>
          <w:b/>
          <w:sz w:val="28"/>
          <w:szCs w:val="28"/>
        </w:rPr>
        <w:t xml:space="preserve"> </w:t>
      </w:r>
      <w:r w:rsidR="009B6179">
        <w:rPr>
          <w:sz w:val="28"/>
          <w:szCs w:val="28"/>
        </w:rPr>
        <w:t xml:space="preserve">Peter is saying the Cornerstone </w:t>
      </w:r>
      <w:proofErr w:type="gramStart"/>
      <w:r w:rsidR="009B6179">
        <w:rPr>
          <w:sz w:val="28"/>
          <w:szCs w:val="28"/>
        </w:rPr>
        <w:t>is</w:t>
      </w:r>
      <w:proofErr w:type="gramEnd"/>
      <w:r w:rsidR="009B6179">
        <w:rPr>
          <w:sz w:val="28"/>
          <w:szCs w:val="28"/>
        </w:rPr>
        <w:t xml:space="preserve"> JESUS, not Peter.</w:t>
      </w:r>
    </w:p>
    <w:p w:rsidR="009B6179" w:rsidRDefault="009B6179" w:rsidP="00B508AE">
      <w:pPr>
        <w:spacing w:after="0" w:line="240" w:lineRule="auto"/>
        <w:rPr>
          <w:sz w:val="28"/>
          <w:szCs w:val="28"/>
        </w:rPr>
      </w:pPr>
      <w:r>
        <w:rPr>
          <w:sz w:val="28"/>
          <w:szCs w:val="28"/>
        </w:rPr>
        <w:t>What does Jesus say?</w:t>
      </w:r>
    </w:p>
    <w:p w:rsidR="009B6179" w:rsidRPr="009B6179" w:rsidRDefault="009B6179" w:rsidP="00B508AE">
      <w:pPr>
        <w:spacing w:after="0" w:line="240" w:lineRule="auto"/>
        <w:rPr>
          <w:b/>
          <w:sz w:val="28"/>
          <w:szCs w:val="28"/>
        </w:rPr>
      </w:pPr>
      <w:r w:rsidRPr="009B6179">
        <w:rPr>
          <w:b/>
          <w:sz w:val="28"/>
          <w:szCs w:val="28"/>
        </w:rPr>
        <w:t>Matt. 21:23</w:t>
      </w:r>
    </w:p>
    <w:p w:rsidR="009B6179" w:rsidRDefault="009B6179" w:rsidP="00B508AE">
      <w:pPr>
        <w:spacing w:after="0" w:line="240" w:lineRule="auto"/>
        <w:rPr>
          <w:sz w:val="28"/>
          <w:szCs w:val="28"/>
        </w:rPr>
      </w:pPr>
      <w:r w:rsidRPr="009B6179">
        <w:rPr>
          <w:b/>
          <w:sz w:val="28"/>
          <w:szCs w:val="28"/>
        </w:rPr>
        <w:t>Matt. 21:33</w:t>
      </w:r>
      <w:r>
        <w:rPr>
          <w:sz w:val="28"/>
          <w:szCs w:val="28"/>
        </w:rPr>
        <w:t xml:space="preserve"> </w:t>
      </w:r>
      <w:proofErr w:type="gramStart"/>
      <w:r>
        <w:rPr>
          <w:sz w:val="28"/>
          <w:szCs w:val="28"/>
        </w:rPr>
        <w:t>They</w:t>
      </w:r>
      <w:proofErr w:type="gramEnd"/>
      <w:r>
        <w:rPr>
          <w:sz w:val="28"/>
          <w:szCs w:val="28"/>
        </w:rPr>
        <w:t xml:space="preserve"> knew THEY were the vine</w:t>
      </w:r>
    </w:p>
    <w:p w:rsidR="009B6179" w:rsidRDefault="009B6179" w:rsidP="00B508AE">
      <w:pPr>
        <w:spacing w:after="0" w:line="240" w:lineRule="auto"/>
        <w:rPr>
          <w:sz w:val="28"/>
          <w:szCs w:val="28"/>
        </w:rPr>
      </w:pPr>
      <w:r w:rsidRPr="009B6179">
        <w:rPr>
          <w:b/>
          <w:sz w:val="28"/>
          <w:szCs w:val="28"/>
        </w:rPr>
        <w:t>Matt. 21:34-37</w:t>
      </w:r>
      <w:r>
        <w:rPr>
          <w:sz w:val="28"/>
          <w:szCs w:val="28"/>
        </w:rPr>
        <w:t xml:space="preserve"> The prophets = </w:t>
      </w:r>
      <w:proofErr w:type="gramStart"/>
      <w:r>
        <w:rPr>
          <w:sz w:val="28"/>
          <w:szCs w:val="28"/>
        </w:rPr>
        <w:t>slaves  V</w:t>
      </w:r>
      <w:r w:rsidR="00613F13">
        <w:rPr>
          <w:sz w:val="28"/>
          <w:szCs w:val="28"/>
        </w:rPr>
        <w:t>ineyard</w:t>
      </w:r>
      <w:proofErr w:type="gramEnd"/>
      <w:r w:rsidR="00613F13">
        <w:rPr>
          <w:sz w:val="28"/>
          <w:szCs w:val="28"/>
        </w:rPr>
        <w:t xml:space="preserve"> = Israel  Vine growers =</w:t>
      </w:r>
      <w:r>
        <w:rPr>
          <w:sz w:val="28"/>
          <w:szCs w:val="28"/>
        </w:rPr>
        <w:t xml:space="preserve"> leaders</w:t>
      </w:r>
    </w:p>
    <w:p w:rsidR="009B6179" w:rsidRDefault="009B6179" w:rsidP="00B508AE">
      <w:pPr>
        <w:spacing w:after="0" w:line="240" w:lineRule="auto"/>
        <w:rPr>
          <w:sz w:val="28"/>
          <w:szCs w:val="28"/>
        </w:rPr>
      </w:pPr>
      <w:r>
        <w:rPr>
          <w:sz w:val="28"/>
          <w:szCs w:val="28"/>
        </w:rPr>
        <w:t>Afterwards God sent His Son</w:t>
      </w:r>
      <w:r w:rsidR="00613F13">
        <w:rPr>
          <w:sz w:val="28"/>
          <w:szCs w:val="28"/>
        </w:rPr>
        <w:t>, and they killed Him</w:t>
      </w:r>
    </w:p>
    <w:p w:rsidR="009444CA" w:rsidRDefault="009B6179" w:rsidP="00B508AE">
      <w:pPr>
        <w:spacing w:after="0" w:line="240" w:lineRule="auto"/>
        <w:rPr>
          <w:sz w:val="28"/>
          <w:szCs w:val="28"/>
        </w:rPr>
      </w:pPr>
      <w:r w:rsidRPr="009B6179">
        <w:rPr>
          <w:b/>
          <w:sz w:val="28"/>
          <w:szCs w:val="28"/>
        </w:rPr>
        <w:t>Matt. 21:38</w:t>
      </w:r>
      <w:r>
        <w:rPr>
          <w:b/>
          <w:sz w:val="28"/>
          <w:szCs w:val="28"/>
        </w:rPr>
        <w:t xml:space="preserve">-41 </w:t>
      </w:r>
    </w:p>
    <w:p w:rsidR="009444CA" w:rsidRDefault="009444CA" w:rsidP="00B508AE">
      <w:pPr>
        <w:spacing w:after="0" w:line="240" w:lineRule="auto"/>
        <w:rPr>
          <w:sz w:val="28"/>
          <w:szCs w:val="28"/>
        </w:rPr>
      </w:pPr>
      <w:r w:rsidRPr="009444CA">
        <w:rPr>
          <w:b/>
          <w:sz w:val="28"/>
          <w:szCs w:val="28"/>
        </w:rPr>
        <w:t>Matt. 21:42</w:t>
      </w:r>
      <w:r>
        <w:rPr>
          <w:sz w:val="28"/>
          <w:szCs w:val="28"/>
        </w:rPr>
        <w:t xml:space="preserve"> “Did you never read in the Scriptures, The Stone which the builders rejected, this became the chief corner stone…</w:t>
      </w:r>
      <w:r w:rsidR="00613F13">
        <w:rPr>
          <w:sz w:val="28"/>
          <w:szCs w:val="28"/>
        </w:rPr>
        <w:t>”</w:t>
      </w:r>
    </w:p>
    <w:p w:rsidR="009444CA" w:rsidRDefault="009444CA" w:rsidP="00B508AE">
      <w:pPr>
        <w:spacing w:after="0" w:line="240" w:lineRule="auto"/>
        <w:rPr>
          <w:sz w:val="28"/>
          <w:szCs w:val="28"/>
        </w:rPr>
      </w:pPr>
      <w:proofErr w:type="gramStart"/>
      <w:r w:rsidRPr="009444CA">
        <w:rPr>
          <w:b/>
          <w:sz w:val="28"/>
          <w:szCs w:val="28"/>
        </w:rPr>
        <w:t>Matt. 21:43</w:t>
      </w:r>
      <w:r>
        <w:rPr>
          <w:sz w:val="28"/>
          <w:szCs w:val="28"/>
        </w:rPr>
        <w:t xml:space="preserve"> …the kingdom of God will be taken away from you and given to a people, producing the fruit of it.</w:t>
      </w:r>
      <w:proofErr w:type="gramEnd"/>
      <w:r>
        <w:rPr>
          <w:sz w:val="28"/>
          <w:szCs w:val="28"/>
        </w:rPr>
        <w:t xml:space="preserve"> WE are those people: the people of God</w:t>
      </w:r>
    </w:p>
    <w:p w:rsidR="00AC2875" w:rsidRDefault="009444CA" w:rsidP="00B508AE">
      <w:pPr>
        <w:spacing w:after="0" w:line="240" w:lineRule="auto"/>
        <w:rPr>
          <w:sz w:val="28"/>
          <w:szCs w:val="28"/>
        </w:rPr>
      </w:pPr>
      <w:r w:rsidRPr="009444CA">
        <w:rPr>
          <w:b/>
          <w:sz w:val="28"/>
          <w:szCs w:val="28"/>
        </w:rPr>
        <w:t>Matt. 21:44</w:t>
      </w:r>
      <w:r w:rsidR="00AC2875">
        <w:rPr>
          <w:b/>
          <w:sz w:val="28"/>
          <w:szCs w:val="28"/>
        </w:rPr>
        <w:t>-45 ….</w:t>
      </w:r>
      <w:r w:rsidR="00AC2875">
        <w:rPr>
          <w:sz w:val="28"/>
          <w:szCs w:val="28"/>
        </w:rPr>
        <w:t>the Pharisees understood that He was speaking about them.</w:t>
      </w:r>
    </w:p>
    <w:p w:rsidR="00AC2875" w:rsidRDefault="00AC2875" w:rsidP="00B508AE">
      <w:pPr>
        <w:spacing w:after="0" w:line="240" w:lineRule="auto"/>
        <w:rPr>
          <w:sz w:val="28"/>
          <w:szCs w:val="28"/>
        </w:rPr>
      </w:pPr>
      <w:r>
        <w:rPr>
          <w:sz w:val="28"/>
          <w:szCs w:val="28"/>
        </w:rPr>
        <w:t>What does Paul say?</w:t>
      </w:r>
      <w:r>
        <w:rPr>
          <w:sz w:val="28"/>
          <w:szCs w:val="28"/>
        </w:rPr>
        <w:br/>
      </w:r>
      <w:r w:rsidRPr="00AC2875">
        <w:rPr>
          <w:b/>
          <w:sz w:val="28"/>
          <w:szCs w:val="28"/>
        </w:rPr>
        <w:t xml:space="preserve">I Cor. </w:t>
      </w:r>
      <w:proofErr w:type="gramStart"/>
      <w:r w:rsidRPr="00AC2875">
        <w:rPr>
          <w:b/>
          <w:sz w:val="28"/>
          <w:szCs w:val="28"/>
        </w:rPr>
        <w:t>3:9</w:t>
      </w:r>
      <w:r>
        <w:rPr>
          <w:sz w:val="28"/>
          <w:szCs w:val="28"/>
        </w:rPr>
        <w:t xml:space="preserve">  YOU</w:t>
      </w:r>
      <w:proofErr w:type="gramEnd"/>
      <w:r>
        <w:rPr>
          <w:sz w:val="28"/>
          <w:szCs w:val="28"/>
        </w:rPr>
        <w:t xml:space="preserve"> are God’s field, God’s building</w:t>
      </w:r>
    </w:p>
    <w:p w:rsidR="00AC2875" w:rsidRDefault="00AC2875" w:rsidP="00B508AE">
      <w:pPr>
        <w:spacing w:after="0" w:line="240" w:lineRule="auto"/>
        <w:rPr>
          <w:sz w:val="28"/>
          <w:szCs w:val="28"/>
        </w:rPr>
      </w:pPr>
      <w:r w:rsidRPr="00AC2875">
        <w:rPr>
          <w:b/>
          <w:sz w:val="28"/>
          <w:szCs w:val="28"/>
        </w:rPr>
        <w:t>I Cor. 3:10</w:t>
      </w:r>
      <w:r>
        <w:rPr>
          <w:sz w:val="28"/>
          <w:szCs w:val="28"/>
        </w:rPr>
        <w:t xml:space="preserve"> I laid the foundation, another builds upon it</w:t>
      </w:r>
    </w:p>
    <w:p w:rsidR="00AC2875" w:rsidRPr="00AC2875" w:rsidRDefault="00AC2875" w:rsidP="00B508AE">
      <w:pPr>
        <w:spacing w:after="0" w:line="240" w:lineRule="auto"/>
        <w:rPr>
          <w:sz w:val="28"/>
          <w:szCs w:val="28"/>
        </w:rPr>
      </w:pPr>
      <w:r w:rsidRPr="00AC2875">
        <w:rPr>
          <w:b/>
          <w:sz w:val="28"/>
          <w:szCs w:val="28"/>
        </w:rPr>
        <w:t>I Cor. 3:11</w:t>
      </w:r>
      <w:r>
        <w:rPr>
          <w:sz w:val="28"/>
          <w:szCs w:val="28"/>
        </w:rPr>
        <w:t xml:space="preserve"> Jesus Christ is the foundation, the rock, the cornerstone </w:t>
      </w:r>
    </w:p>
    <w:p w:rsidR="009444CA" w:rsidRDefault="00613F13" w:rsidP="00B508AE">
      <w:pPr>
        <w:spacing w:after="0" w:line="240" w:lineRule="auto"/>
        <w:rPr>
          <w:b/>
          <w:sz w:val="28"/>
          <w:szCs w:val="28"/>
        </w:rPr>
      </w:pPr>
      <w:r>
        <w:rPr>
          <w:b/>
          <w:sz w:val="28"/>
          <w:szCs w:val="28"/>
        </w:rPr>
        <w:t>Jesus Is</w:t>
      </w:r>
      <w:r w:rsidR="00D97AC2">
        <w:rPr>
          <w:b/>
          <w:sz w:val="28"/>
          <w:szCs w:val="28"/>
        </w:rPr>
        <w:t xml:space="preserve"> T</w:t>
      </w:r>
      <w:r w:rsidR="00AC2875">
        <w:rPr>
          <w:b/>
          <w:sz w:val="28"/>
          <w:szCs w:val="28"/>
        </w:rPr>
        <w:t>o God</w:t>
      </w:r>
      <w:r w:rsidR="00D97AC2">
        <w:rPr>
          <w:b/>
          <w:sz w:val="28"/>
          <w:szCs w:val="28"/>
        </w:rPr>
        <w:t xml:space="preserve">: A </w:t>
      </w:r>
      <w:r w:rsidR="00AC2875">
        <w:rPr>
          <w:b/>
          <w:sz w:val="28"/>
          <w:szCs w:val="28"/>
        </w:rPr>
        <w:t xml:space="preserve">Smitten </w:t>
      </w:r>
      <w:proofErr w:type="gramStart"/>
      <w:r w:rsidR="00AC2875">
        <w:rPr>
          <w:b/>
          <w:sz w:val="28"/>
          <w:szCs w:val="28"/>
        </w:rPr>
        <w:t>Stone  I</w:t>
      </w:r>
      <w:proofErr w:type="gramEnd"/>
      <w:r w:rsidR="00AC2875">
        <w:rPr>
          <w:b/>
          <w:sz w:val="28"/>
          <w:szCs w:val="28"/>
        </w:rPr>
        <w:t xml:space="preserve"> Cor. 10:4</w:t>
      </w:r>
    </w:p>
    <w:p w:rsidR="00AC2875" w:rsidRDefault="00AC2875" w:rsidP="00B508AE">
      <w:pPr>
        <w:spacing w:after="0" w:line="240" w:lineRule="auto"/>
        <w:rPr>
          <w:b/>
          <w:sz w:val="28"/>
          <w:szCs w:val="28"/>
        </w:rPr>
      </w:pPr>
      <w:r>
        <w:rPr>
          <w:b/>
          <w:sz w:val="28"/>
          <w:szCs w:val="28"/>
        </w:rPr>
        <w:t>Jesus Is To Israel: A Stumbling Stone I Pet. 2:8</w:t>
      </w:r>
    </w:p>
    <w:p w:rsidR="00AC2875" w:rsidRDefault="00AC2875" w:rsidP="00B508AE">
      <w:pPr>
        <w:spacing w:after="0" w:line="240" w:lineRule="auto"/>
        <w:rPr>
          <w:b/>
          <w:sz w:val="28"/>
          <w:szCs w:val="28"/>
        </w:rPr>
      </w:pPr>
      <w:r>
        <w:rPr>
          <w:b/>
          <w:sz w:val="28"/>
          <w:szCs w:val="28"/>
        </w:rPr>
        <w:t xml:space="preserve">Jesus Is To The Church: The Corner </w:t>
      </w:r>
      <w:proofErr w:type="gramStart"/>
      <w:r>
        <w:rPr>
          <w:b/>
          <w:sz w:val="28"/>
          <w:szCs w:val="28"/>
        </w:rPr>
        <w:t xml:space="preserve">Stone </w:t>
      </w:r>
      <w:r w:rsidR="00D97AC2">
        <w:rPr>
          <w:b/>
          <w:sz w:val="28"/>
          <w:szCs w:val="28"/>
        </w:rPr>
        <w:t xml:space="preserve"> I</w:t>
      </w:r>
      <w:proofErr w:type="gramEnd"/>
      <w:r w:rsidR="00D97AC2">
        <w:rPr>
          <w:b/>
          <w:sz w:val="28"/>
          <w:szCs w:val="28"/>
        </w:rPr>
        <w:t xml:space="preserve"> Pet. 2:8, </w:t>
      </w:r>
      <w:r>
        <w:rPr>
          <w:b/>
          <w:sz w:val="28"/>
          <w:szCs w:val="28"/>
        </w:rPr>
        <w:t xml:space="preserve"> Eph. 2:20</w:t>
      </w:r>
    </w:p>
    <w:p w:rsidR="00D97AC2" w:rsidRDefault="00D97AC2" w:rsidP="00B508AE">
      <w:pPr>
        <w:spacing w:after="0" w:line="240" w:lineRule="auto"/>
        <w:rPr>
          <w:b/>
          <w:sz w:val="28"/>
          <w:szCs w:val="28"/>
        </w:rPr>
      </w:pPr>
      <w:r>
        <w:rPr>
          <w:b/>
          <w:sz w:val="28"/>
          <w:szCs w:val="28"/>
        </w:rPr>
        <w:t xml:space="preserve">Jesus Is To The Nations: </w:t>
      </w:r>
      <w:r w:rsidR="00D41869">
        <w:rPr>
          <w:b/>
          <w:sz w:val="28"/>
          <w:szCs w:val="28"/>
        </w:rPr>
        <w:t xml:space="preserve">The Crushing/Smiting </w:t>
      </w:r>
      <w:proofErr w:type="gramStart"/>
      <w:r w:rsidR="00D41869">
        <w:rPr>
          <w:b/>
          <w:sz w:val="28"/>
          <w:szCs w:val="28"/>
        </w:rPr>
        <w:t>Stone  Matt</w:t>
      </w:r>
      <w:proofErr w:type="gramEnd"/>
      <w:r w:rsidR="00D41869">
        <w:rPr>
          <w:b/>
          <w:sz w:val="28"/>
          <w:szCs w:val="28"/>
        </w:rPr>
        <w:t>. 16:18</w:t>
      </w:r>
    </w:p>
    <w:p w:rsidR="00D41869" w:rsidRDefault="00D41869" w:rsidP="00B508AE">
      <w:pPr>
        <w:spacing w:after="0" w:line="240" w:lineRule="auto"/>
        <w:rPr>
          <w:sz w:val="28"/>
          <w:szCs w:val="28"/>
        </w:rPr>
      </w:pPr>
      <w:r>
        <w:rPr>
          <w:sz w:val="28"/>
          <w:szCs w:val="28"/>
        </w:rPr>
        <w:lastRenderedPageBreak/>
        <w:t>The Gates of Hades – represents the death of the dammed</w:t>
      </w:r>
    </w:p>
    <w:p w:rsidR="00D41869" w:rsidRDefault="006A0862" w:rsidP="00B508AE">
      <w:pPr>
        <w:spacing w:after="0" w:line="240" w:lineRule="auto"/>
        <w:rPr>
          <w:sz w:val="28"/>
          <w:szCs w:val="28"/>
        </w:rPr>
      </w:pPr>
      <w:r>
        <w:rPr>
          <w:sz w:val="28"/>
          <w:szCs w:val="28"/>
        </w:rPr>
        <w:t>Living Stones can never ever die because He gives us eternal life. The church cannot die!</w:t>
      </w:r>
    </w:p>
    <w:p w:rsidR="006A0862" w:rsidRDefault="00C478EC" w:rsidP="00B508AE">
      <w:pPr>
        <w:spacing w:after="0" w:line="240" w:lineRule="auto"/>
        <w:rPr>
          <w:sz w:val="28"/>
          <w:szCs w:val="28"/>
        </w:rPr>
      </w:pPr>
      <w:r w:rsidRPr="00684833">
        <w:rPr>
          <w:b/>
          <w:sz w:val="28"/>
          <w:szCs w:val="28"/>
        </w:rPr>
        <w:t>Matt. 16:19</w:t>
      </w:r>
      <w:r>
        <w:rPr>
          <w:sz w:val="28"/>
          <w:szCs w:val="28"/>
        </w:rPr>
        <w:t xml:space="preserve"> “I will gi</w:t>
      </w:r>
      <w:r w:rsidR="00AA1E90">
        <w:rPr>
          <w:sz w:val="28"/>
          <w:szCs w:val="28"/>
        </w:rPr>
        <w:t>v</w:t>
      </w:r>
      <w:r>
        <w:rPr>
          <w:sz w:val="28"/>
          <w:szCs w:val="28"/>
        </w:rPr>
        <w:t>e yo</w:t>
      </w:r>
      <w:r w:rsidR="00AA1E90">
        <w:rPr>
          <w:sz w:val="28"/>
          <w:szCs w:val="28"/>
        </w:rPr>
        <w:t>u</w:t>
      </w:r>
      <w:r>
        <w:rPr>
          <w:sz w:val="28"/>
          <w:szCs w:val="28"/>
        </w:rPr>
        <w:t xml:space="preserve"> the keys of the kingdom of heaven; and whatever yo</w:t>
      </w:r>
      <w:r w:rsidR="00AA1E90">
        <w:rPr>
          <w:sz w:val="28"/>
          <w:szCs w:val="28"/>
        </w:rPr>
        <w:t>u</w:t>
      </w:r>
      <w:r>
        <w:rPr>
          <w:sz w:val="28"/>
          <w:szCs w:val="28"/>
        </w:rPr>
        <w:t xml:space="preserve"> bind on earth shall have been bound in heaven, and whatever you loose on earth shall have been loosed in heaven</w:t>
      </w:r>
    </w:p>
    <w:p w:rsidR="00C478EC" w:rsidRPr="00D41869" w:rsidRDefault="00C478EC" w:rsidP="00B508AE">
      <w:pPr>
        <w:spacing w:after="0" w:line="240" w:lineRule="auto"/>
        <w:rPr>
          <w:sz w:val="28"/>
          <w:szCs w:val="28"/>
        </w:rPr>
      </w:pPr>
      <w:r>
        <w:rPr>
          <w:sz w:val="28"/>
          <w:szCs w:val="28"/>
        </w:rPr>
        <w:t>To bind: to forbid or prohibit</w:t>
      </w:r>
    </w:p>
    <w:p w:rsidR="00C478EC" w:rsidRDefault="00C478EC" w:rsidP="00B508AE">
      <w:pPr>
        <w:spacing w:after="0" w:line="240" w:lineRule="auto"/>
        <w:rPr>
          <w:sz w:val="28"/>
          <w:szCs w:val="28"/>
        </w:rPr>
      </w:pPr>
      <w:r>
        <w:rPr>
          <w:sz w:val="28"/>
          <w:szCs w:val="28"/>
        </w:rPr>
        <w:t>To loose: meant to allow or permit</w:t>
      </w:r>
      <w:bookmarkStart w:id="0" w:name="_GoBack"/>
      <w:bookmarkEnd w:id="0"/>
    </w:p>
    <w:p w:rsidR="00C478EC" w:rsidRDefault="00C478EC" w:rsidP="00B508AE">
      <w:pPr>
        <w:spacing w:after="0" w:line="240" w:lineRule="auto"/>
        <w:rPr>
          <w:sz w:val="28"/>
          <w:szCs w:val="28"/>
        </w:rPr>
      </w:pPr>
      <w:proofErr w:type="gramStart"/>
      <w:r>
        <w:rPr>
          <w:sz w:val="28"/>
          <w:szCs w:val="28"/>
        </w:rPr>
        <w:t>To forbid or allow what?</w:t>
      </w:r>
      <w:proofErr w:type="gramEnd"/>
      <w:r>
        <w:rPr>
          <w:sz w:val="28"/>
          <w:szCs w:val="28"/>
        </w:rPr>
        <w:t xml:space="preserve"> Entrance into the kingdom of heaven</w:t>
      </w:r>
    </w:p>
    <w:p w:rsidR="00C478EC" w:rsidRDefault="00C478EC" w:rsidP="00B508AE">
      <w:pPr>
        <w:spacing w:after="0" w:line="240" w:lineRule="auto"/>
        <w:rPr>
          <w:sz w:val="28"/>
          <w:szCs w:val="28"/>
        </w:rPr>
      </w:pPr>
      <w:r>
        <w:rPr>
          <w:sz w:val="28"/>
          <w:szCs w:val="28"/>
        </w:rPr>
        <w:t xml:space="preserve">The </w:t>
      </w:r>
      <w:proofErr w:type="gramStart"/>
      <w:r>
        <w:rPr>
          <w:sz w:val="28"/>
          <w:szCs w:val="28"/>
        </w:rPr>
        <w:t>keys of the kingdom is</w:t>
      </w:r>
      <w:proofErr w:type="gramEnd"/>
      <w:r>
        <w:rPr>
          <w:sz w:val="28"/>
          <w:szCs w:val="28"/>
        </w:rPr>
        <w:t xml:space="preserve"> the message that unlocks or shuts up heaven. It is the right to tell anybody that what you do with the Cornerstone, the choice and precious stone laid in Zion, determines whether you get in heaven</w:t>
      </w:r>
      <w:r w:rsidR="00C02974">
        <w:rPr>
          <w:sz w:val="28"/>
          <w:szCs w:val="28"/>
        </w:rPr>
        <w:t>,</w:t>
      </w:r>
      <w:r>
        <w:rPr>
          <w:sz w:val="28"/>
          <w:szCs w:val="28"/>
        </w:rPr>
        <w:t xml:space="preserve"> or you don’t.</w:t>
      </w:r>
    </w:p>
    <w:p w:rsidR="00C478EC" w:rsidRDefault="00C478EC" w:rsidP="00B508AE">
      <w:pPr>
        <w:spacing w:after="0" w:line="240" w:lineRule="auto"/>
        <w:rPr>
          <w:sz w:val="28"/>
          <w:szCs w:val="28"/>
        </w:rPr>
      </w:pPr>
      <w:r w:rsidRPr="00C478EC">
        <w:rPr>
          <w:b/>
          <w:sz w:val="28"/>
          <w:szCs w:val="28"/>
        </w:rPr>
        <w:t>Rev. 1:18</w:t>
      </w:r>
      <w:r>
        <w:rPr>
          <w:sz w:val="28"/>
          <w:szCs w:val="28"/>
        </w:rPr>
        <w:t xml:space="preserve"> Jesus has the keys to hell and death. HE is the one that open</w:t>
      </w:r>
      <w:r w:rsidR="00C02974">
        <w:rPr>
          <w:sz w:val="28"/>
          <w:szCs w:val="28"/>
        </w:rPr>
        <w:t>s or shuts</w:t>
      </w:r>
    </w:p>
    <w:p w:rsidR="00C478EC" w:rsidRDefault="00C478EC" w:rsidP="00B508AE">
      <w:pPr>
        <w:spacing w:after="0" w:line="240" w:lineRule="auto"/>
        <w:rPr>
          <w:sz w:val="28"/>
          <w:szCs w:val="28"/>
        </w:rPr>
      </w:pPr>
      <w:r w:rsidRPr="00C478EC">
        <w:rPr>
          <w:b/>
          <w:sz w:val="28"/>
          <w:szCs w:val="28"/>
        </w:rPr>
        <w:t>Matt. 16:18-19</w:t>
      </w:r>
      <w:r>
        <w:rPr>
          <w:sz w:val="28"/>
          <w:szCs w:val="28"/>
        </w:rPr>
        <w:t xml:space="preserve"> Peter is given the key</w:t>
      </w:r>
      <w:r w:rsidR="00C02974">
        <w:rPr>
          <w:sz w:val="28"/>
          <w:szCs w:val="28"/>
        </w:rPr>
        <w:t>s</w:t>
      </w:r>
    </w:p>
    <w:p w:rsidR="00C478EC" w:rsidRDefault="00C478EC" w:rsidP="00B508AE">
      <w:pPr>
        <w:spacing w:after="0" w:line="240" w:lineRule="auto"/>
        <w:rPr>
          <w:sz w:val="28"/>
          <w:szCs w:val="28"/>
        </w:rPr>
      </w:pPr>
      <w:r w:rsidRPr="00C478EC">
        <w:rPr>
          <w:b/>
          <w:sz w:val="28"/>
          <w:szCs w:val="28"/>
        </w:rPr>
        <w:t>Matt. 18:15-</w:t>
      </w:r>
      <w:proofErr w:type="gramStart"/>
      <w:r w:rsidRPr="00C478EC">
        <w:rPr>
          <w:b/>
          <w:sz w:val="28"/>
          <w:szCs w:val="28"/>
        </w:rPr>
        <w:t>20</w:t>
      </w:r>
      <w:r>
        <w:rPr>
          <w:sz w:val="28"/>
          <w:szCs w:val="28"/>
        </w:rPr>
        <w:t xml:space="preserve">  The</w:t>
      </w:r>
      <w:proofErr w:type="gramEnd"/>
      <w:r>
        <w:rPr>
          <w:sz w:val="28"/>
          <w:szCs w:val="28"/>
        </w:rPr>
        <w:t xml:space="preserve"> church is given the keys</w:t>
      </w:r>
    </w:p>
    <w:p w:rsidR="00C478EC" w:rsidRDefault="00C478EC" w:rsidP="00B508AE">
      <w:pPr>
        <w:spacing w:after="0" w:line="240" w:lineRule="auto"/>
        <w:rPr>
          <w:sz w:val="28"/>
          <w:szCs w:val="28"/>
        </w:rPr>
      </w:pPr>
      <w:r w:rsidRPr="00C478EC">
        <w:rPr>
          <w:b/>
          <w:sz w:val="28"/>
          <w:szCs w:val="28"/>
        </w:rPr>
        <w:t xml:space="preserve">Matt. 18:18 </w:t>
      </w:r>
      <w:r>
        <w:rPr>
          <w:sz w:val="28"/>
          <w:szCs w:val="28"/>
        </w:rPr>
        <w:t>Truth executed on earth</w:t>
      </w:r>
      <w:r w:rsidR="00C02974">
        <w:rPr>
          <w:sz w:val="28"/>
          <w:szCs w:val="28"/>
        </w:rPr>
        <w:t>,</w:t>
      </w:r>
      <w:r>
        <w:rPr>
          <w:sz w:val="28"/>
          <w:szCs w:val="28"/>
        </w:rPr>
        <w:t xml:space="preserve"> what God has already said is Truth in heaven</w:t>
      </w:r>
    </w:p>
    <w:p w:rsidR="00C478EC" w:rsidRDefault="00C478EC" w:rsidP="00B508AE">
      <w:pPr>
        <w:spacing w:after="0" w:line="240" w:lineRule="auto"/>
        <w:rPr>
          <w:sz w:val="28"/>
          <w:szCs w:val="28"/>
        </w:rPr>
      </w:pPr>
      <w:r w:rsidRPr="00C478EC">
        <w:rPr>
          <w:b/>
          <w:sz w:val="28"/>
          <w:szCs w:val="28"/>
        </w:rPr>
        <w:t xml:space="preserve">John 20:22-23 </w:t>
      </w:r>
    </w:p>
    <w:p w:rsidR="00F52F40" w:rsidRDefault="00F52F40" w:rsidP="00B508AE">
      <w:pPr>
        <w:spacing w:after="0" w:line="240" w:lineRule="auto"/>
        <w:rPr>
          <w:sz w:val="28"/>
          <w:szCs w:val="28"/>
        </w:rPr>
      </w:pPr>
      <w:r>
        <w:rPr>
          <w:sz w:val="28"/>
          <w:szCs w:val="28"/>
        </w:rPr>
        <w:t>You have a right to tell people you are going to heaven or you are not. Have you applied the blood of Jesus to your sins or have you not?</w:t>
      </w:r>
    </w:p>
    <w:p w:rsidR="00F52F40" w:rsidRDefault="00F52F40" w:rsidP="00B508AE">
      <w:pPr>
        <w:spacing w:after="0" w:line="240" w:lineRule="auto"/>
        <w:rPr>
          <w:sz w:val="28"/>
          <w:szCs w:val="28"/>
        </w:rPr>
      </w:pPr>
      <w:r w:rsidRPr="00F52F40">
        <w:rPr>
          <w:b/>
          <w:sz w:val="28"/>
          <w:szCs w:val="28"/>
        </w:rPr>
        <w:t>Acts 2:37</w:t>
      </w:r>
      <w:r>
        <w:rPr>
          <w:sz w:val="28"/>
          <w:szCs w:val="28"/>
        </w:rPr>
        <w:t xml:space="preserve"> “Brethren, what shall we do?”</w:t>
      </w:r>
    </w:p>
    <w:p w:rsidR="00F52F40" w:rsidRPr="00C02974" w:rsidRDefault="001D1954" w:rsidP="00B508AE">
      <w:pPr>
        <w:spacing w:after="0" w:line="240" w:lineRule="auto"/>
        <w:rPr>
          <w:sz w:val="28"/>
          <w:szCs w:val="28"/>
        </w:rPr>
      </w:pPr>
      <w:r w:rsidRPr="001D1954">
        <w:rPr>
          <w:b/>
          <w:sz w:val="28"/>
          <w:szCs w:val="28"/>
        </w:rPr>
        <w:t xml:space="preserve">Acts 2:38 </w:t>
      </w:r>
      <w:r w:rsidR="00C02974">
        <w:rPr>
          <w:sz w:val="28"/>
          <w:szCs w:val="28"/>
        </w:rPr>
        <w:t>“</w:t>
      </w:r>
      <w:proofErr w:type="gramStart"/>
      <w:r w:rsidR="00C02974">
        <w:rPr>
          <w:sz w:val="28"/>
          <w:szCs w:val="28"/>
        </w:rPr>
        <w:t>Repent,</w:t>
      </w:r>
      <w:proofErr w:type="gramEnd"/>
      <w:r w:rsidR="00C02974">
        <w:rPr>
          <w:sz w:val="28"/>
          <w:szCs w:val="28"/>
        </w:rPr>
        <w:t xml:space="preserve"> and each of you be baptized in the name of Jesus Christ for the forgiveness of your sins: and you will receive the gift of the Holy Spirit.”</w:t>
      </w:r>
    </w:p>
    <w:p w:rsidR="001D1954" w:rsidRDefault="001D1954" w:rsidP="00B508AE">
      <w:pPr>
        <w:spacing w:after="0" w:line="240" w:lineRule="auto"/>
        <w:rPr>
          <w:sz w:val="28"/>
          <w:szCs w:val="28"/>
        </w:rPr>
      </w:pPr>
      <w:r>
        <w:rPr>
          <w:b/>
          <w:sz w:val="28"/>
          <w:szCs w:val="28"/>
        </w:rPr>
        <w:t>Acts 4:11-</w:t>
      </w:r>
      <w:proofErr w:type="gramStart"/>
      <w:r>
        <w:rPr>
          <w:b/>
          <w:sz w:val="28"/>
          <w:szCs w:val="28"/>
        </w:rPr>
        <w:t xml:space="preserve">12 </w:t>
      </w:r>
      <w:r>
        <w:rPr>
          <w:sz w:val="28"/>
          <w:szCs w:val="28"/>
        </w:rPr>
        <w:t xml:space="preserve"> Anyone</w:t>
      </w:r>
      <w:proofErr w:type="gramEnd"/>
      <w:r>
        <w:rPr>
          <w:sz w:val="28"/>
          <w:szCs w:val="28"/>
        </w:rPr>
        <w:t xml:space="preserve"> who will NOT believe that Jesus is the only way, heaven has been shut to them</w:t>
      </w:r>
      <w:r w:rsidR="00C02974">
        <w:rPr>
          <w:sz w:val="28"/>
          <w:szCs w:val="28"/>
        </w:rPr>
        <w:t>.</w:t>
      </w:r>
    </w:p>
    <w:p w:rsidR="000B4B4E" w:rsidRPr="001D1954" w:rsidRDefault="000B4B4E" w:rsidP="00B508AE">
      <w:pPr>
        <w:spacing w:after="0" w:line="240" w:lineRule="auto"/>
        <w:rPr>
          <w:sz w:val="28"/>
          <w:szCs w:val="28"/>
        </w:rPr>
      </w:pPr>
    </w:p>
    <w:p w:rsidR="00C478EC" w:rsidRDefault="00C478EC" w:rsidP="00C478EC">
      <w:pPr>
        <w:tabs>
          <w:tab w:val="left" w:pos="1215"/>
        </w:tabs>
        <w:spacing w:after="0" w:line="240" w:lineRule="auto"/>
        <w:rPr>
          <w:sz w:val="28"/>
          <w:szCs w:val="28"/>
        </w:rPr>
      </w:pPr>
      <w:r>
        <w:rPr>
          <w:sz w:val="28"/>
          <w:szCs w:val="28"/>
        </w:rPr>
        <w:tab/>
      </w:r>
    </w:p>
    <w:p w:rsidR="00C478EC" w:rsidRPr="009444CA" w:rsidRDefault="00C478EC" w:rsidP="00B508AE">
      <w:pPr>
        <w:spacing w:after="0" w:line="240" w:lineRule="auto"/>
        <w:rPr>
          <w:sz w:val="28"/>
          <w:szCs w:val="28"/>
        </w:rPr>
      </w:pPr>
    </w:p>
    <w:p w:rsidR="009B6179" w:rsidRPr="009444CA" w:rsidRDefault="009444CA" w:rsidP="009444CA">
      <w:pPr>
        <w:tabs>
          <w:tab w:val="left" w:pos="1020"/>
        </w:tabs>
        <w:rPr>
          <w:sz w:val="28"/>
          <w:szCs w:val="28"/>
        </w:rPr>
      </w:pPr>
      <w:r>
        <w:rPr>
          <w:sz w:val="28"/>
          <w:szCs w:val="28"/>
        </w:rPr>
        <w:tab/>
      </w:r>
    </w:p>
    <w:sectPr w:rsidR="009B6179" w:rsidRPr="0094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AE"/>
    <w:rsid w:val="000B4B4E"/>
    <w:rsid w:val="001717F3"/>
    <w:rsid w:val="001C3A78"/>
    <w:rsid w:val="001D1954"/>
    <w:rsid w:val="00297175"/>
    <w:rsid w:val="003472FA"/>
    <w:rsid w:val="00350802"/>
    <w:rsid w:val="005E0149"/>
    <w:rsid w:val="00613F13"/>
    <w:rsid w:val="00684833"/>
    <w:rsid w:val="006A0862"/>
    <w:rsid w:val="006A08D0"/>
    <w:rsid w:val="00757DFC"/>
    <w:rsid w:val="009444CA"/>
    <w:rsid w:val="009627C5"/>
    <w:rsid w:val="009B6179"/>
    <w:rsid w:val="00A64DF9"/>
    <w:rsid w:val="00AA1E90"/>
    <w:rsid w:val="00AC2875"/>
    <w:rsid w:val="00B10E23"/>
    <w:rsid w:val="00B31860"/>
    <w:rsid w:val="00B42C7A"/>
    <w:rsid w:val="00B508AE"/>
    <w:rsid w:val="00BC6E74"/>
    <w:rsid w:val="00C02974"/>
    <w:rsid w:val="00C478EC"/>
    <w:rsid w:val="00D04632"/>
    <w:rsid w:val="00D41869"/>
    <w:rsid w:val="00D97AC2"/>
    <w:rsid w:val="00F5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26</cp:revision>
  <dcterms:created xsi:type="dcterms:W3CDTF">2018-10-09T11:36:00Z</dcterms:created>
  <dcterms:modified xsi:type="dcterms:W3CDTF">2018-10-16T11:57:00Z</dcterms:modified>
</cp:coreProperties>
</file>