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CFC" w:rsidRPr="00FC22C0" w:rsidRDefault="004D0CFC" w:rsidP="004D0CFC">
      <w:pPr>
        <w:spacing w:after="0" w:line="240" w:lineRule="auto"/>
        <w:jc w:val="center"/>
        <w:rPr>
          <w:b/>
          <w:sz w:val="28"/>
          <w:szCs w:val="28"/>
        </w:rPr>
      </w:pPr>
      <w:r w:rsidRPr="00FC22C0">
        <w:rPr>
          <w:b/>
          <w:sz w:val="28"/>
          <w:szCs w:val="28"/>
        </w:rPr>
        <w:t>Jude</w:t>
      </w:r>
    </w:p>
    <w:p w:rsidR="004D0CFC" w:rsidRPr="00FC22C0" w:rsidRDefault="004D0CFC" w:rsidP="004D0CFC">
      <w:pPr>
        <w:spacing w:after="0" w:line="240" w:lineRule="auto"/>
        <w:jc w:val="center"/>
        <w:rPr>
          <w:b/>
          <w:sz w:val="28"/>
          <w:szCs w:val="28"/>
        </w:rPr>
      </w:pPr>
      <w:r w:rsidRPr="00FC22C0">
        <w:rPr>
          <w:b/>
          <w:sz w:val="28"/>
          <w:szCs w:val="28"/>
        </w:rPr>
        <w:t>Lesson 2</w:t>
      </w:r>
    </w:p>
    <w:p w:rsidR="004D0CFC" w:rsidRDefault="004D0CFC" w:rsidP="004D0CFC">
      <w:pPr>
        <w:spacing w:after="0" w:line="240" w:lineRule="auto"/>
        <w:jc w:val="center"/>
        <w:rPr>
          <w:sz w:val="28"/>
          <w:szCs w:val="28"/>
        </w:rPr>
      </w:pPr>
      <w:r w:rsidRPr="00FC22C0">
        <w:rPr>
          <w:b/>
          <w:sz w:val="28"/>
          <w:szCs w:val="28"/>
        </w:rPr>
        <w:t>Kay Arthur</w:t>
      </w:r>
    </w:p>
    <w:p w:rsidR="004D0CFC" w:rsidRDefault="004D0CFC" w:rsidP="004D0CFC">
      <w:pPr>
        <w:spacing w:after="0" w:line="240" w:lineRule="auto"/>
        <w:jc w:val="center"/>
        <w:rPr>
          <w:sz w:val="28"/>
          <w:szCs w:val="28"/>
        </w:rPr>
      </w:pPr>
    </w:p>
    <w:p w:rsidR="004D0CFC" w:rsidRPr="004D0CFC" w:rsidRDefault="004D0CFC" w:rsidP="004D0CFC">
      <w:pPr>
        <w:spacing w:after="0" w:line="240" w:lineRule="auto"/>
        <w:rPr>
          <w:b/>
          <w:sz w:val="28"/>
          <w:szCs w:val="28"/>
        </w:rPr>
      </w:pPr>
      <w:r w:rsidRPr="004D0CFC">
        <w:rPr>
          <w:b/>
          <w:sz w:val="28"/>
          <w:szCs w:val="28"/>
        </w:rPr>
        <w:t>Deadly Delusions</w:t>
      </w:r>
    </w:p>
    <w:p w:rsidR="004D0CFC" w:rsidRDefault="007C7E49" w:rsidP="004D0CF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“Judge not lest ye be judged” is a deadly statement because it is taken out of context</w:t>
      </w:r>
      <w:r w:rsidRPr="00FC22C0">
        <w:rPr>
          <w:b/>
          <w:sz w:val="28"/>
          <w:szCs w:val="28"/>
        </w:rPr>
        <w:t>.</w:t>
      </w:r>
      <w:r w:rsidR="00FC22C0" w:rsidRPr="00FC22C0">
        <w:rPr>
          <w:b/>
          <w:sz w:val="28"/>
          <w:szCs w:val="28"/>
        </w:rPr>
        <w:t xml:space="preserve">  Matt. 7:1</w:t>
      </w:r>
    </w:p>
    <w:p w:rsidR="007C7E49" w:rsidRDefault="007C7E49" w:rsidP="004D0CF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Bible tells us that we are to judge, we are to discern. When we don’t, we walk into deadly delusions.</w:t>
      </w:r>
    </w:p>
    <w:p w:rsidR="007C7E49" w:rsidRDefault="00647C72" w:rsidP="004D0CF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“Grigori Rasputin</w:t>
      </w:r>
      <w:proofErr w:type="gramStart"/>
      <w:r>
        <w:rPr>
          <w:sz w:val="28"/>
          <w:szCs w:val="28"/>
        </w:rPr>
        <w:t>”  Russian</w:t>
      </w:r>
      <w:proofErr w:type="gramEnd"/>
      <w:r>
        <w:rPr>
          <w:sz w:val="28"/>
          <w:szCs w:val="28"/>
        </w:rPr>
        <w:t xml:space="preserve"> peasant</w:t>
      </w:r>
      <w:r w:rsidR="005C781B">
        <w:rPr>
          <w:sz w:val="28"/>
          <w:szCs w:val="28"/>
        </w:rPr>
        <w:t xml:space="preserve">  (demon from hell)</w:t>
      </w:r>
    </w:p>
    <w:p w:rsidR="00647C72" w:rsidRDefault="006E0B98" w:rsidP="004D0CF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His doctrine: “We are saved by grace, therefore a man should sin all he can”.</w:t>
      </w:r>
    </w:p>
    <w:p w:rsidR="005C781B" w:rsidRPr="005C781B" w:rsidRDefault="005C781B" w:rsidP="004D0CFC">
      <w:pPr>
        <w:spacing w:after="0" w:line="240" w:lineRule="auto"/>
        <w:rPr>
          <w:b/>
          <w:sz w:val="28"/>
          <w:szCs w:val="28"/>
        </w:rPr>
      </w:pPr>
      <w:r w:rsidRPr="005C781B">
        <w:rPr>
          <w:b/>
          <w:sz w:val="28"/>
          <w:szCs w:val="28"/>
        </w:rPr>
        <w:t>How dangerous are these ungodly men who creep in unnoticed?</w:t>
      </w:r>
    </w:p>
    <w:p w:rsidR="005C781B" w:rsidRDefault="005C781B" w:rsidP="004D0CFC">
      <w:pPr>
        <w:spacing w:after="0" w:line="240" w:lineRule="auto"/>
        <w:rPr>
          <w:sz w:val="28"/>
          <w:szCs w:val="28"/>
        </w:rPr>
      </w:pPr>
      <w:r w:rsidRPr="005C781B">
        <w:rPr>
          <w:b/>
          <w:sz w:val="28"/>
          <w:szCs w:val="28"/>
        </w:rPr>
        <w:t>What is my responsibility?</w:t>
      </w:r>
      <w:r>
        <w:rPr>
          <w:sz w:val="28"/>
          <w:szCs w:val="28"/>
        </w:rPr>
        <w:t xml:space="preserve"> Know and discern who these people are and earnestly contend for the faith that was once for all handed down to the saints.</w:t>
      </w:r>
    </w:p>
    <w:p w:rsidR="005C781B" w:rsidRDefault="005C781B" w:rsidP="004D0CF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It is imperative and it is to be a constant thing that I do. It is our ever consistent duty.</w:t>
      </w:r>
    </w:p>
    <w:p w:rsidR="005C781B" w:rsidRDefault="005C781B" w:rsidP="004D0CFC">
      <w:pPr>
        <w:spacing w:after="0" w:line="240" w:lineRule="auto"/>
        <w:rPr>
          <w:sz w:val="28"/>
          <w:szCs w:val="28"/>
        </w:rPr>
      </w:pPr>
      <w:r w:rsidRPr="005C781B">
        <w:rPr>
          <w:b/>
          <w:sz w:val="28"/>
          <w:szCs w:val="28"/>
        </w:rPr>
        <w:t xml:space="preserve">Jude 1:1-4 </w:t>
      </w:r>
    </w:p>
    <w:p w:rsidR="0047006A" w:rsidRDefault="0047006A" w:rsidP="004D0CF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Contend is only used here in Jude.</w:t>
      </w:r>
    </w:p>
    <w:p w:rsidR="0047006A" w:rsidRDefault="00FC22C0" w:rsidP="004D0CF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Epagonizomai</w:t>
      </w:r>
      <w:bookmarkStart w:id="0" w:name="_GoBack"/>
      <w:bookmarkEnd w:id="0"/>
      <w:r w:rsidR="0047006A">
        <w:rPr>
          <w:sz w:val="28"/>
          <w:szCs w:val="28"/>
        </w:rPr>
        <w:t xml:space="preserve"> – you and I are to strive for, fight against, this is a spiritual wrestling match.</w:t>
      </w:r>
    </w:p>
    <w:p w:rsidR="0047006A" w:rsidRDefault="0047006A" w:rsidP="004D0CF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This is the duty, the calling, the responsibility of those who are the called, beloved and those who are kept for Jesus Christ.</w:t>
      </w:r>
    </w:p>
    <w:p w:rsidR="00B64719" w:rsidRDefault="00B64719" w:rsidP="004D0CF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“Contend earnestly”</w:t>
      </w:r>
    </w:p>
    <w:p w:rsidR="0047006A" w:rsidRDefault="00B64719" w:rsidP="004D0CF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Present tense:  </w:t>
      </w:r>
    </w:p>
    <w:p w:rsidR="00B64719" w:rsidRDefault="00B64719" w:rsidP="004D0CF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Middle voice: You are participating in an action</w:t>
      </w:r>
    </w:p>
    <w:p w:rsidR="00B64719" w:rsidRDefault="00B64719" w:rsidP="004D0CF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Infinitive: </w:t>
      </w:r>
    </w:p>
    <w:p w:rsidR="00B64719" w:rsidRDefault="00B64719" w:rsidP="004D0CF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called: adjectival noun – stresses the Sovereignty of God because it is GOD who called them.</w:t>
      </w:r>
    </w:p>
    <w:p w:rsidR="00B64719" w:rsidRDefault="00B64719" w:rsidP="004D0CF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Beloved of God, kept</w:t>
      </w:r>
    </w:p>
    <w:p w:rsidR="00B64719" w:rsidRDefault="00B64719" w:rsidP="004D0CF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Perfect tense: Happened in the past and is ongoing; has a continuing result</w:t>
      </w:r>
    </w:p>
    <w:p w:rsidR="00B64719" w:rsidRDefault="00B64719" w:rsidP="004D0CF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Passive voice:</w:t>
      </w:r>
    </w:p>
    <w:p w:rsidR="00B64719" w:rsidRDefault="00B64719" w:rsidP="004D0CFC">
      <w:pPr>
        <w:spacing w:after="0" w:line="240" w:lineRule="auto"/>
        <w:rPr>
          <w:sz w:val="28"/>
          <w:szCs w:val="28"/>
        </w:rPr>
      </w:pPr>
      <w:r w:rsidRPr="00B64719">
        <w:rPr>
          <w:b/>
          <w:sz w:val="28"/>
          <w:szCs w:val="28"/>
        </w:rPr>
        <w:t>Phil. 1:6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For</w:t>
      </w:r>
      <w:proofErr w:type="gramEnd"/>
      <w:r>
        <w:rPr>
          <w:sz w:val="28"/>
          <w:szCs w:val="28"/>
        </w:rPr>
        <w:t xml:space="preserve"> I am confident of this very thing, that He who began a good work in you will perfect it until the day of Jesus Christ.</w:t>
      </w:r>
    </w:p>
    <w:p w:rsidR="00B64719" w:rsidRDefault="00B64719" w:rsidP="004D0CF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If God begins a good work in you, He WILL complete it.</w:t>
      </w:r>
    </w:p>
    <w:p w:rsidR="00B64719" w:rsidRPr="00B64719" w:rsidRDefault="00B64719" w:rsidP="004D0CFC">
      <w:pPr>
        <w:spacing w:after="0" w:line="240" w:lineRule="auto"/>
        <w:rPr>
          <w:b/>
          <w:sz w:val="28"/>
          <w:szCs w:val="28"/>
        </w:rPr>
      </w:pPr>
      <w:r w:rsidRPr="00B64719">
        <w:rPr>
          <w:b/>
          <w:sz w:val="28"/>
          <w:szCs w:val="28"/>
        </w:rPr>
        <w:t>Visual picture of the situation in Jude:</w:t>
      </w:r>
    </w:p>
    <w:p w:rsidR="00B64719" w:rsidRDefault="00A868F7" w:rsidP="004D0CFC">
      <w:pPr>
        <w:spacing w:after="0" w:line="240" w:lineRule="auto"/>
        <w:rPr>
          <w:sz w:val="28"/>
          <w:szCs w:val="28"/>
        </w:rPr>
      </w:pPr>
      <w:r w:rsidRPr="00A868F7">
        <w:rPr>
          <w:b/>
          <w:sz w:val="28"/>
          <w:szCs w:val="28"/>
        </w:rPr>
        <w:t xml:space="preserve">I John </w:t>
      </w:r>
      <w:proofErr w:type="gramStart"/>
      <w:r w:rsidRPr="00A868F7">
        <w:rPr>
          <w:b/>
          <w:sz w:val="28"/>
          <w:szCs w:val="28"/>
        </w:rPr>
        <w:t>5:19</w:t>
      </w:r>
      <w:r>
        <w:rPr>
          <w:sz w:val="28"/>
          <w:szCs w:val="28"/>
        </w:rPr>
        <w:t xml:space="preserve">  The</w:t>
      </w:r>
      <w:proofErr w:type="gramEnd"/>
      <w:r>
        <w:rPr>
          <w:sz w:val="28"/>
          <w:szCs w:val="28"/>
        </w:rPr>
        <w:t xml:space="preserve"> whole world lies in the power of the evil one.</w:t>
      </w:r>
    </w:p>
    <w:p w:rsidR="00A868F7" w:rsidRDefault="00A868F7" w:rsidP="004D0CFC">
      <w:pPr>
        <w:spacing w:after="0" w:line="240" w:lineRule="auto"/>
        <w:rPr>
          <w:sz w:val="28"/>
          <w:szCs w:val="28"/>
        </w:rPr>
      </w:pPr>
    </w:p>
    <w:p w:rsidR="00B64719" w:rsidRPr="005C781B" w:rsidRDefault="00B64719" w:rsidP="004D0CFC">
      <w:pPr>
        <w:spacing w:after="0" w:line="240" w:lineRule="auto"/>
        <w:rPr>
          <w:sz w:val="28"/>
          <w:szCs w:val="28"/>
        </w:rPr>
      </w:pPr>
    </w:p>
    <w:p w:rsidR="005C781B" w:rsidRDefault="00A868F7" w:rsidP="004D0CFC">
      <w:pPr>
        <w:spacing w:after="0" w:line="240" w:lineRule="auto"/>
        <w:rPr>
          <w:sz w:val="28"/>
          <w:szCs w:val="28"/>
        </w:rPr>
      </w:pPr>
      <w:r w:rsidRPr="00A868F7">
        <w:rPr>
          <w:b/>
          <w:sz w:val="28"/>
          <w:szCs w:val="28"/>
        </w:rPr>
        <w:t xml:space="preserve">Rom. 3:10, </w:t>
      </w:r>
      <w:proofErr w:type="gramStart"/>
      <w:r w:rsidRPr="00A868F7">
        <w:rPr>
          <w:b/>
          <w:sz w:val="28"/>
          <w:szCs w:val="28"/>
        </w:rPr>
        <w:t>23</w:t>
      </w:r>
      <w:r>
        <w:rPr>
          <w:sz w:val="28"/>
          <w:szCs w:val="28"/>
        </w:rPr>
        <w:t xml:space="preserve">  All</w:t>
      </w:r>
      <w:proofErr w:type="gramEnd"/>
      <w:r>
        <w:rPr>
          <w:sz w:val="28"/>
          <w:szCs w:val="28"/>
        </w:rPr>
        <w:t xml:space="preserve"> have sinned and come short of the glory of God. There is none righteous, no not one.</w:t>
      </w:r>
    </w:p>
    <w:p w:rsidR="00A868F7" w:rsidRDefault="00A868F7" w:rsidP="004D0CFC">
      <w:pPr>
        <w:spacing w:after="0" w:line="240" w:lineRule="auto"/>
        <w:rPr>
          <w:sz w:val="28"/>
          <w:szCs w:val="28"/>
        </w:rPr>
      </w:pPr>
      <w:r w:rsidRPr="00A868F7">
        <w:rPr>
          <w:b/>
          <w:sz w:val="28"/>
          <w:szCs w:val="28"/>
        </w:rPr>
        <w:t xml:space="preserve">Eph. 2:2 </w:t>
      </w:r>
    </w:p>
    <w:p w:rsidR="00E150AA" w:rsidRDefault="00E150AA" w:rsidP="004D0CFC">
      <w:pPr>
        <w:spacing w:after="0" w:line="240" w:lineRule="auto"/>
        <w:rPr>
          <w:sz w:val="28"/>
          <w:szCs w:val="28"/>
        </w:rPr>
      </w:pPr>
      <w:r w:rsidRPr="00E150AA">
        <w:rPr>
          <w:b/>
          <w:sz w:val="28"/>
          <w:szCs w:val="28"/>
        </w:rPr>
        <w:t>John 14:6</w:t>
      </w:r>
      <w:r>
        <w:rPr>
          <w:sz w:val="28"/>
          <w:szCs w:val="28"/>
        </w:rPr>
        <w:t xml:space="preserve"> “I am the way, the truth and the life. No man comes to the Father but by </w:t>
      </w:r>
      <w:proofErr w:type="gramStart"/>
      <w:r>
        <w:rPr>
          <w:sz w:val="28"/>
          <w:szCs w:val="28"/>
        </w:rPr>
        <w:t>Me</w:t>
      </w:r>
      <w:proofErr w:type="gramEnd"/>
      <w:r>
        <w:rPr>
          <w:sz w:val="28"/>
          <w:szCs w:val="28"/>
        </w:rPr>
        <w:t>.”</w:t>
      </w:r>
    </w:p>
    <w:p w:rsidR="00E150AA" w:rsidRDefault="00E150AA" w:rsidP="004D0CFC">
      <w:pPr>
        <w:spacing w:after="0" w:line="240" w:lineRule="auto"/>
        <w:rPr>
          <w:sz w:val="28"/>
          <w:szCs w:val="28"/>
        </w:rPr>
      </w:pPr>
      <w:r w:rsidRPr="00E150AA">
        <w:rPr>
          <w:b/>
          <w:sz w:val="28"/>
          <w:szCs w:val="28"/>
        </w:rPr>
        <w:t xml:space="preserve">Matt. 7:13-23 </w:t>
      </w:r>
    </w:p>
    <w:p w:rsidR="000E40D5" w:rsidRDefault="000E40D5" w:rsidP="004D0CF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ungodly men in Jude are headed for destruction, eternal fire.</w:t>
      </w:r>
    </w:p>
    <w:p w:rsidR="000E40D5" w:rsidRDefault="000E40D5" w:rsidP="004D0CF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“Wandering Woolly: A Lamb’s Life in the 23</w:t>
      </w:r>
      <w:r w:rsidRPr="000E40D5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Psalm”</w:t>
      </w:r>
    </w:p>
    <w:p w:rsidR="000E40D5" w:rsidRDefault="000E40D5" w:rsidP="004D0CF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 are to discern their fruit.</w:t>
      </w:r>
    </w:p>
    <w:p w:rsidR="000E40D5" w:rsidRDefault="000E40D5" w:rsidP="004D0CF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Just because someone does things in the name of Jesus, doesn’t mean they are FROM Jesus. They must have “correct” fruit.</w:t>
      </w:r>
    </w:p>
    <w:p w:rsidR="000E40D5" w:rsidRDefault="000E40D5" w:rsidP="004D0CF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Lawlessness is their fruit.</w:t>
      </w:r>
    </w:p>
    <w:p w:rsidR="000E40D5" w:rsidRPr="000E40D5" w:rsidRDefault="000E40D5" w:rsidP="004D0CFC">
      <w:pPr>
        <w:spacing w:after="0" w:line="240" w:lineRule="auto"/>
        <w:rPr>
          <w:sz w:val="28"/>
          <w:szCs w:val="28"/>
        </w:rPr>
      </w:pPr>
      <w:r w:rsidRPr="000E40D5">
        <w:rPr>
          <w:b/>
          <w:sz w:val="28"/>
          <w:szCs w:val="28"/>
        </w:rPr>
        <w:t xml:space="preserve">Eph. 1:3-4 </w:t>
      </w:r>
    </w:p>
    <w:p w:rsidR="000E40D5" w:rsidRDefault="000E40D5" w:rsidP="004D0CFC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Predestined means to mark out beforehand.</w:t>
      </w:r>
      <w:proofErr w:type="gramEnd"/>
    </w:p>
    <w:p w:rsidR="000E40D5" w:rsidRDefault="000E40D5" w:rsidP="004D0CFC">
      <w:pPr>
        <w:spacing w:after="0" w:line="240" w:lineRule="auto"/>
        <w:rPr>
          <w:sz w:val="28"/>
          <w:szCs w:val="28"/>
        </w:rPr>
      </w:pPr>
      <w:r w:rsidRPr="000E40D5">
        <w:rPr>
          <w:b/>
          <w:sz w:val="28"/>
          <w:szCs w:val="28"/>
        </w:rPr>
        <w:t xml:space="preserve">Eph. 1:5 </w:t>
      </w:r>
    </w:p>
    <w:p w:rsidR="00DE100C" w:rsidRDefault="00DE100C" w:rsidP="004D0CFC">
      <w:pPr>
        <w:spacing w:after="0" w:line="240" w:lineRule="auto"/>
        <w:rPr>
          <w:sz w:val="28"/>
          <w:szCs w:val="28"/>
        </w:rPr>
      </w:pPr>
      <w:r w:rsidRPr="00DE100C">
        <w:rPr>
          <w:b/>
          <w:sz w:val="28"/>
          <w:szCs w:val="28"/>
        </w:rPr>
        <w:t xml:space="preserve">Rom. 8:29-30 </w:t>
      </w:r>
      <w:proofErr w:type="gramStart"/>
      <w:r w:rsidR="004A670F">
        <w:rPr>
          <w:sz w:val="28"/>
          <w:szCs w:val="28"/>
        </w:rPr>
        <w:t>You</w:t>
      </w:r>
      <w:proofErr w:type="gramEnd"/>
      <w:r w:rsidR="004A670F">
        <w:rPr>
          <w:sz w:val="28"/>
          <w:szCs w:val="28"/>
        </w:rPr>
        <w:t xml:space="preserve"> have the choosing before the actual calling</w:t>
      </w:r>
    </w:p>
    <w:p w:rsidR="004A670F" w:rsidRDefault="004A670F" w:rsidP="004D0CFC">
      <w:pPr>
        <w:spacing w:after="0" w:line="240" w:lineRule="auto"/>
        <w:rPr>
          <w:b/>
          <w:sz w:val="28"/>
          <w:szCs w:val="28"/>
        </w:rPr>
      </w:pPr>
      <w:r w:rsidRPr="004A670F">
        <w:rPr>
          <w:b/>
          <w:sz w:val="28"/>
          <w:szCs w:val="28"/>
        </w:rPr>
        <w:t>Rom. 8:28</w:t>
      </w:r>
    </w:p>
    <w:p w:rsidR="003F2281" w:rsidRDefault="003F2281" w:rsidP="004D0CF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There are others that are going to sit in the pews, but they are NOT going to be genuine believers: they will creep in another way. They will be the ungodly people, feasting without fear.</w:t>
      </w:r>
    </w:p>
    <w:p w:rsidR="004A670F" w:rsidRDefault="003F2281" w:rsidP="004D0CFC">
      <w:pPr>
        <w:spacing w:after="0" w:line="240" w:lineRule="auto"/>
        <w:rPr>
          <w:sz w:val="28"/>
          <w:szCs w:val="28"/>
        </w:rPr>
      </w:pPr>
      <w:r w:rsidRPr="003F2281">
        <w:rPr>
          <w:b/>
          <w:sz w:val="28"/>
          <w:szCs w:val="28"/>
        </w:rPr>
        <w:t>Matt. 13:36-</w:t>
      </w:r>
      <w:proofErr w:type="gramStart"/>
      <w:r w:rsidRPr="003F2281">
        <w:rPr>
          <w:b/>
          <w:sz w:val="28"/>
          <w:szCs w:val="28"/>
        </w:rPr>
        <w:t xml:space="preserve">38 </w:t>
      </w:r>
      <w:r w:rsidR="004A670F" w:rsidRPr="003F228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ungodly are the sons of the evil one. They are spies, their mission is to destroy.</w:t>
      </w:r>
    </w:p>
    <w:p w:rsidR="003F2281" w:rsidRDefault="003F2281" w:rsidP="004D0CFC">
      <w:pPr>
        <w:spacing w:after="0" w:line="240" w:lineRule="auto"/>
        <w:rPr>
          <w:sz w:val="28"/>
          <w:szCs w:val="28"/>
        </w:rPr>
      </w:pPr>
      <w:r w:rsidRPr="003F2281">
        <w:rPr>
          <w:b/>
          <w:sz w:val="28"/>
          <w:szCs w:val="28"/>
        </w:rPr>
        <w:t xml:space="preserve">Matt. 13:39-43 </w:t>
      </w:r>
    </w:p>
    <w:p w:rsidR="00411637" w:rsidRDefault="009E2B72" w:rsidP="004D0CFC">
      <w:pPr>
        <w:spacing w:after="0" w:line="240" w:lineRule="auto"/>
        <w:rPr>
          <w:sz w:val="28"/>
          <w:szCs w:val="28"/>
        </w:rPr>
      </w:pPr>
      <w:r w:rsidRPr="00A94F54">
        <w:rPr>
          <w:b/>
          <w:sz w:val="28"/>
          <w:szCs w:val="28"/>
        </w:rPr>
        <w:t>Jude 1:20-22</w:t>
      </w:r>
      <w:r>
        <w:rPr>
          <w:sz w:val="28"/>
          <w:szCs w:val="28"/>
        </w:rPr>
        <w:t xml:space="preserve"> Instructions to the beloved, called and kept</w:t>
      </w:r>
    </w:p>
    <w:p w:rsidR="00A94F54" w:rsidRDefault="00A94F54" w:rsidP="004D0CF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Some are in the church doubting. They may be true believers that </w:t>
      </w:r>
      <w:proofErr w:type="gramStart"/>
      <w:r>
        <w:rPr>
          <w:sz w:val="28"/>
          <w:szCs w:val="28"/>
        </w:rPr>
        <w:t>are doubting</w:t>
      </w:r>
      <w:proofErr w:type="gramEnd"/>
      <w:r>
        <w:rPr>
          <w:sz w:val="28"/>
          <w:szCs w:val="28"/>
        </w:rPr>
        <w:t xml:space="preserve"> because of the ungodly, or they may be unbelievers listening to the ungodly.</w:t>
      </w:r>
    </w:p>
    <w:p w:rsidR="00A94F54" w:rsidRDefault="00A94F54" w:rsidP="004D0CFC">
      <w:pPr>
        <w:spacing w:after="0" w:line="240" w:lineRule="auto"/>
        <w:rPr>
          <w:sz w:val="28"/>
          <w:szCs w:val="28"/>
        </w:rPr>
      </w:pPr>
      <w:r w:rsidRPr="00FC22C0">
        <w:rPr>
          <w:b/>
          <w:sz w:val="28"/>
          <w:szCs w:val="28"/>
        </w:rPr>
        <w:t xml:space="preserve">Jude </w:t>
      </w:r>
      <w:proofErr w:type="gramStart"/>
      <w:r w:rsidRPr="00FC22C0">
        <w:rPr>
          <w:b/>
          <w:sz w:val="28"/>
          <w:szCs w:val="28"/>
        </w:rPr>
        <w:t>1:23</w:t>
      </w:r>
      <w:r>
        <w:rPr>
          <w:sz w:val="28"/>
          <w:szCs w:val="28"/>
        </w:rPr>
        <w:t xml:space="preserve">  Save</w:t>
      </w:r>
      <w:proofErr w:type="gramEnd"/>
      <w:r>
        <w:rPr>
          <w:sz w:val="28"/>
          <w:szCs w:val="28"/>
        </w:rPr>
        <w:t xml:space="preserve"> others, snatching them out of the fire</w:t>
      </w:r>
    </w:p>
    <w:p w:rsidR="00A94F54" w:rsidRDefault="00A94F54" w:rsidP="004D0CFC">
      <w:pPr>
        <w:spacing w:after="0" w:line="240" w:lineRule="auto"/>
        <w:rPr>
          <w:sz w:val="28"/>
          <w:szCs w:val="28"/>
        </w:rPr>
      </w:pPr>
      <w:r w:rsidRPr="00FC22C0">
        <w:rPr>
          <w:b/>
          <w:sz w:val="28"/>
          <w:szCs w:val="28"/>
        </w:rPr>
        <w:t xml:space="preserve">Jude </w:t>
      </w:r>
      <w:proofErr w:type="gramStart"/>
      <w:r w:rsidRPr="00FC22C0">
        <w:rPr>
          <w:b/>
          <w:sz w:val="28"/>
          <w:szCs w:val="28"/>
        </w:rPr>
        <w:t>1:23</w:t>
      </w:r>
      <w:r>
        <w:rPr>
          <w:sz w:val="28"/>
          <w:szCs w:val="28"/>
        </w:rPr>
        <w:t xml:space="preserve">  There</w:t>
      </w:r>
      <w:proofErr w:type="gramEnd"/>
      <w:r>
        <w:rPr>
          <w:sz w:val="28"/>
          <w:szCs w:val="28"/>
        </w:rPr>
        <w:t xml:space="preserve"> are those that have garments polluted by the flesh</w:t>
      </w:r>
    </w:p>
    <w:p w:rsidR="00A94F54" w:rsidRDefault="00A94F54" w:rsidP="004D0CF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Believers, unbelievers/doubters and ungodly people have made up the church.</w:t>
      </w:r>
    </w:p>
    <w:p w:rsidR="00A94F54" w:rsidRDefault="00A94F54" w:rsidP="004D0CF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</w:t>
      </w:r>
      <w:proofErr w:type="gramStart"/>
      <w:r>
        <w:rPr>
          <w:sz w:val="28"/>
          <w:szCs w:val="28"/>
        </w:rPr>
        <w:t>ungodly</w:t>
      </w:r>
      <w:proofErr w:type="gram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asebeis</w:t>
      </w:r>
      <w:proofErr w:type="spellEnd"/>
      <w:r>
        <w:rPr>
          <w:sz w:val="28"/>
          <w:szCs w:val="28"/>
        </w:rPr>
        <w:t xml:space="preserve">: used of notorious sinners. They aren’t your common folk sitting in the </w:t>
      </w:r>
      <w:proofErr w:type="gramStart"/>
      <w:r>
        <w:rPr>
          <w:sz w:val="28"/>
          <w:szCs w:val="28"/>
        </w:rPr>
        <w:t>pew,</w:t>
      </w:r>
      <w:proofErr w:type="gramEnd"/>
      <w:r>
        <w:rPr>
          <w:sz w:val="28"/>
          <w:szCs w:val="28"/>
        </w:rPr>
        <w:t xml:space="preserve"> these people have crept in unnoticed.</w:t>
      </w:r>
    </w:p>
    <w:p w:rsidR="00A94F54" w:rsidRDefault="00A94F54" w:rsidP="004D0CFC">
      <w:pPr>
        <w:spacing w:after="0" w:line="240" w:lineRule="auto"/>
        <w:rPr>
          <w:sz w:val="28"/>
          <w:szCs w:val="28"/>
        </w:rPr>
      </w:pPr>
      <w:r w:rsidRPr="00A94F54">
        <w:rPr>
          <w:b/>
          <w:sz w:val="28"/>
          <w:szCs w:val="28"/>
        </w:rPr>
        <w:t xml:space="preserve">2 Pet. 2:1 </w:t>
      </w:r>
      <w:proofErr w:type="gramStart"/>
      <w:r>
        <w:rPr>
          <w:sz w:val="28"/>
          <w:szCs w:val="28"/>
        </w:rPr>
        <w:t>There</w:t>
      </w:r>
      <w:proofErr w:type="gramEnd"/>
      <w:r>
        <w:rPr>
          <w:sz w:val="28"/>
          <w:szCs w:val="28"/>
        </w:rPr>
        <w:t xml:space="preserve"> will be ungodly, apostates, among you. They will secretly introduce destructive heresies, even denying the Master who bought them, bringing swift destruction upon themselves.</w:t>
      </w:r>
    </w:p>
    <w:p w:rsidR="00A94F54" w:rsidRDefault="00A94F54" w:rsidP="004D0CFC">
      <w:pPr>
        <w:spacing w:after="0" w:line="240" w:lineRule="auto"/>
        <w:rPr>
          <w:b/>
          <w:sz w:val="28"/>
          <w:szCs w:val="28"/>
        </w:rPr>
      </w:pPr>
      <w:r w:rsidRPr="00A94F54">
        <w:rPr>
          <w:b/>
          <w:sz w:val="28"/>
          <w:szCs w:val="28"/>
        </w:rPr>
        <w:t xml:space="preserve">2 Pet. 2:18 </w:t>
      </w:r>
      <w:proofErr w:type="gramStart"/>
      <w:r w:rsidR="00497665">
        <w:rPr>
          <w:b/>
          <w:sz w:val="28"/>
          <w:szCs w:val="28"/>
        </w:rPr>
        <w:t>These</w:t>
      </w:r>
      <w:proofErr w:type="gramEnd"/>
      <w:r w:rsidR="00497665">
        <w:rPr>
          <w:b/>
          <w:sz w:val="28"/>
          <w:szCs w:val="28"/>
        </w:rPr>
        <w:t xml:space="preserve"> evil men are enticing others and those others are barely escaping from them.</w:t>
      </w:r>
    </w:p>
    <w:p w:rsidR="00497665" w:rsidRDefault="00497665" w:rsidP="004D0CF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 Pet. 2:19-22 </w:t>
      </w:r>
    </w:p>
    <w:p w:rsidR="00413260" w:rsidRDefault="00413260" w:rsidP="004D0CF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Unnoticed: they come down in and alongside.</w:t>
      </w:r>
    </w:p>
    <w:p w:rsidR="00413260" w:rsidRDefault="00413260" w:rsidP="004D0CF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condemnation about these people was written out long beforehand. </w:t>
      </w:r>
    </w:p>
    <w:p w:rsidR="00413260" w:rsidRDefault="00413260" w:rsidP="004D0CF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</w:t>
      </w:r>
      <w:proofErr w:type="spellStart"/>
      <w:r w:rsidR="001F7EB2">
        <w:rPr>
          <w:sz w:val="28"/>
          <w:szCs w:val="28"/>
        </w:rPr>
        <w:t>Prograph</w:t>
      </w:r>
      <w:r>
        <w:rPr>
          <w:sz w:val="28"/>
          <w:szCs w:val="28"/>
        </w:rPr>
        <w:t>o</w:t>
      </w:r>
      <w:proofErr w:type="spellEnd"/>
      <w:r>
        <w:rPr>
          <w:sz w:val="28"/>
          <w:szCs w:val="28"/>
        </w:rPr>
        <w:t>”</w:t>
      </w:r>
    </w:p>
    <w:p w:rsidR="00413260" w:rsidRDefault="00413260" w:rsidP="004D0CF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Perfect, passive form: Past completed action with present continuing result.</w:t>
      </w:r>
    </w:p>
    <w:p w:rsidR="00413260" w:rsidRDefault="00413260" w:rsidP="004D0CF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These ungodly are never going to heaven. Their course is set.</w:t>
      </w:r>
    </w:p>
    <w:p w:rsidR="00413260" w:rsidRPr="00530C04" w:rsidRDefault="00413260" w:rsidP="004D0CFC">
      <w:pPr>
        <w:spacing w:after="0" w:line="240" w:lineRule="auto"/>
        <w:rPr>
          <w:b/>
          <w:sz w:val="28"/>
          <w:szCs w:val="28"/>
        </w:rPr>
      </w:pPr>
      <w:r w:rsidRPr="00530C04">
        <w:rPr>
          <w:b/>
          <w:sz w:val="28"/>
          <w:szCs w:val="28"/>
        </w:rPr>
        <w:t>What do these men do?</w:t>
      </w:r>
    </w:p>
    <w:p w:rsidR="00413260" w:rsidRDefault="00413260" w:rsidP="0041326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They turn the grace of God into licentiousness </w:t>
      </w:r>
    </w:p>
    <w:p w:rsidR="00413260" w:rsidRDefault="00413260" w:rsidP="00413260">
      <w:pPr>
        <w:spacing w:after="0" w:line="240" w:lineRule="auto"/>
        <w:rPr>
          <w:sz w:val="28"/>
          <w:szCs w:val="28"/>
        </w:rPr>
      </w:pPr>
      <w:r w:rsidRPr="00413260">
        <w:rPr>
          <w:b/>
          <w:sz w:val="28"/>
          <w:szCs w:val="28"/>
        </w:rPr>
        <w:t xml:space="preserve">Rom. </w:t>
      </w:r>
      <w:proofErr w:type="gramStart"/>
      <w:r w:rsidRPr="00413260">
        <w:rPr>
          <w:b/>
          <w:sz w:val="28"/>
          <w:szCs w:val="28"/>
        </w:rPr>
        <w:t>5:20</w:t>
      </w:r>
      <w:r>
        <w:rPr>
          <w:sz w:val="28"/>
          <w:szCs w:val="28"/>
        </w:rPr>
        <w:t xml:space="preserve"> ..where</w:t>
      </w:r>
      <w:proofErr w:type="gramEnd"/>
      <w:r>
        <w:rPr>
          <w:sz w:val="28"/>
          <w:szCs w:val="28"/>
        </w:rPr>
        <w:t xml:space="preserve"> sin increased grace abounded all the more.</w:t>
      </w:r>
    </w:p>
    <w:p w:rsidR="00413260" w:rsidRDefault="00413260" w:rsidP="0041326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No matter the depths of your sin, there is enough grace to cover it </w:t>
      </w:r>
    </w:p>
    <w:p w:rsidR="00413260" w:rsidRDefault="00413260" w:rsidP="00413260">
      <w:pPr>
        <w:spacing w:after="0" w:line="240" w:lineRule="auto"/>
        <w:rPr>
          <w:b/>
          <w:sz w:val="28"/>
          <w:szCs w:val="28"/>
        </w:rPr>
      </w:pPr>
      <w:r w:rsidRPr="00413260">
        <w:rPr>
          <w:b/>
          <w:sz w:val="28"/>
          <w:szCs w:val="28"/>
        </w:rPr>
        <w:t xml:space="preserve">Rom. 6:1-2 </w:t>
      </w:r>
    </w:p>
    <w:p w:rsidR="00530C04" w:rsidRDefault="00530C04" w:rsidP="00413260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Rom. 6:5-7 </w:t>
      </w:r>
    </w:p>
    <w:p w:rsidR="00F96C8B" w:rsidRDefault="00F96C8B" w:rsidP="0041326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Those that try to come in another </w:t>
      </w:r>
      <w:proofErr w:type="gramStart"/>
      <w:r>
        <w:rPr>
          <w:sz w:val="28"/>
          <w:szCs w:val="28"/>
        </w:rPr>
        <w:t>way,</w:t>
      </w:r>
      <w:proofErr w:type="gramEnd"/>
      <w:r>
        <w:rPr>
          <w:sz w:val="28"/>
          <w:szCs w:val="28"/>
        </w:rPr>
        <w:t xml:space="preserve"> are the slaves to sin.</w:t>
      </w:r>
    </w:p>
    <w:p w:rsidR="00F96C8B" w:rsidRDefault="00F96C8B" w:rsidP="00413260">
      <w:pPr>
        <w:spacing w:after="0" w:line="240" w:lineRule="auto"/>
        <w:rPr>
          <w:sz w:val="28"/>
          <w:szCs w:val="28"/>
        </w:rPr>
      </w:pPr>
      <w:r w:rsidRPr="00F96C8B">
        <w:rPr>
          <w:b/>
          <w:sz w:val="28"/>
          <w:szCs w:val="28"/>
        </w:rPr>
        <w:t>Rom. 6:12, 14-15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Sin is not to be your master</w:t>
      </w:r>
    </w:p>
    <w:p w:rsidR="00F96C8B" w:rsidRDefault="00F96C8B" w:rsidP="00413260">
      <w:pPr>
        <w:spacing w:after="0" w:line="240" w:lineRule="auto"/>
        <w:rPr>
          <w:sz w:val="28"/>
          <w:szCs w:val="28"/>
        </w:rPr>
      </w:pPr>
      <w:r w:rsidRPr="00F96C8B">
        <w:rPr>
          <w:b/>
          <w:sz w:val="28"/>
          <w:szCs w:val="28"/>
        </w:rPr>
        <w:t>Rom. 6:18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Having</w:t>
      </w:r>
      <w:proofErr w:type="gramEnd"/>
      <w:r>
        <w:rPr>
          <w:sz w:val="28"/>
          <w:szCs w:val="28"/>
        </w:rPr>
        <w:t xml:space="preserve"> been freed from sin, I became a slave to righteousness</w:t>
      </w:r>
    </w:p>
    <w:p w:rsidR="00F96C8B" w:rsidRPr="00F96C8B" w:rsidRDefault="00F96C8B" w:rsidP="00413260">
      <w:pPr>
        <w:spacing w:after="0" w:line="240" w:lineRule="auto"/>
        <w:rPr>
          <w:sz w:val="28"/>
          <w:szCs w:val="28"/>
        </w:rPr>
      </w:pPr>
    </w:p>
    <w:p w:rsidR="003F2281" w:rsidRDefault="00F96C8B" w:rsidP="00F96C8B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They Deny our only Master and Lord, Jesus Christ</w:t>
      </w:r>
    </w:p>
    <w:p w:rsidR="00F96C8B" w:rsidRDefault="00F96C8B" w:rsidP="00F96C8B">
      <w:pPr>
        <w:spacing w:after="0" w:line="240" w:lineRule="auto"/>
        <w:rPr>
          <w:sz w:val="28"/>
          <w:szCs w:val="28"/>
        </w:rPr>
      </w:pPr>
    </w:p>
    <w:p w:rsidR="00F96C8B" w:rsidRPr="00F96C8B" w:rsidRDefault="00F96C8B" w:rsidP="00F96C8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Are you ready to contend, earnestly for the faith? If you don’t, what deadly delusion is going to poison the congregation and the body of Christ that you are in? </w:t>
      </w:r>
      <w:r w:rsidR="005124C6">
        <w:rPr>
          <w:sz w:val="28"/>
          <w:szCs w:val="28"/>
        </w:rPr>
        <w:t>Jesus Christ NAMED the false prophets.</w:t>
      </w:r>
    </w:p>
    <w:sectPr w:rsidR="00F96C8B" w:rsidRPr="00F96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C7B37"/>
    <w:multiLevelType w:val="hybridMultilevel"/>
    <w:tmpl w:val="85BC0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CFC"/>
    <w:rsid w:val="000E40D5"/>
    <w:rsid w:val="001F7EB2"/>
    <w:rsid w:val="003F2281"/>
    <w:rsid w:val="00411637"/>
    <w:rsid w:val="00413260"/>
    <w:rsid w:val="0047006A"/>
    <w:rsid w:val="00491EF5"/>
    <w:rsid w:val="00497665"/>
    <w:rsid w:val="004A670F"/>
    <w:rsid w:val="004D0CFC"/>
    <w:rsid w:val="005124C6"/>
    <w:rsid w:val="00530C04"/>
    <w:rsid w:val="005C781B"/>
    <w:rsid w:val="00647C72"/>
    <w:rsid w:val="006E0B98"/>
    <w:rsid w:val="007C7E49"/>
    <w:rsid w:val="009E2B72"/>
    <w:rsid w:val="00A868F7"/>
    <w:rsid w:val="00A94F54"/>
    <w:rsid w:val="00B64719"/>
    <w:rsid w:val="00DE100C"/>
    <w:rsid w:val="00E150AA"/>
    <w:rsid w:val="00F96C8B"/>
    <w:rsid w:val="00FC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2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Goins</dc:creator>
  <cp:lastModifiedBy>Jenny Goins</cp:lastModifiedBy>
  <cp:revision>21</cp:revision>
  <dcterms:created xsi:type="dcterms:W3CDTF">2018-04-03T18:39:00Z</dcterms:created>
  <dcterms:modified xsi:type="dcterms:W3CDTF">2018-04-03T19:52:00Z</dcterms:modified>
</cp:coreProperties>
</file>