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0A" w:rsidRPr="002B5206" w:rsidRDefault="002B5206" w:rsidP="002B5206">
      <w:pPr>
        <w:spacing w:after="0" w:line="240" w:lineRule="auto"/>
        <w:jc w:val="center"/>
        <w:rPr>
          <w:b/>
          <w:sz w:val="28"/>
          <w:szCs w:val="28"/>
        </w:rPr>
      </w:pPr>
      <w:r w:rsidRPr="002B5206">
        <w:rPr>
          <w:b/>
          <w:sz w:val="28"/>
          <w:szCs w:val="28"/>
        </w:rPr>
        <w:t>I John</w:t>
      </w:r>
    </w:p>
    <w:p w:rsidR="002B5206" w:rsidRPr="002B5206" w:rsidRDefault="002B5206" w:rsidP="002B5206">
      <w:pPr>
        <w:spacing w:after="0" w:line="240" w:lineRule="auto"/>
        <w:jc w:val="center"/>
        <w:rPr>
          <w:b/>
          <w:sz w:val="28"/>
          <w:szCs w:val="28"/>
        </w:rPr>
      </w:pPr>
      <w:r w:rsidRPr="002B5206">
        <w:rPr>
          <w:b/>
          <w:sz w:val="28"/>
          <w:szCs w:val="28"/>
        </w:rPr>
        <w:t>Wayne Barber</w:t>
      </w:r>
    </w:p>
    <w:p w:rsidR="002B5206" w:rsidRPr="002B5206" w:rsidRDefault="002B5206" w:rsidP="002B5206">
      <w:pPr>
        <w:spacing w:after="0" w:line="240" w:lineRule="auto"/>
        <w:jc w:val="center"/>
        <w:rPr>
          <w:b/>
          <w:sz w:val="28"/>
          <w:szCs w:val="28"/>
        </w:rPr>
      </w:pPr>
      <w:r w:rsidRPr="002B5206">
        <w:rPr>
          <w:b/>
          <w:sz w:val="28"/>
          <w:szCs w:val="28"/>
        </w:rPr>
        <w:t>Lesson 7</w:t>
      </w:r>
    </w:p>
    <w:p w:rsidR="002B5206" w:rsidRDefault="002B5206" w:rsidP="002B5206">
      <w:pPr>
        <w:spacing w:after="0" w:line="240" w:lineRule="auto"/>
        <w:rPr>
          <w:b/>
          <w:sz w:val="28"/>
          <w:szCs w:val="28"/>
        </w:rPr>
      </w:pPr>
    </w:p>
    <w:p w:rsidR="002B5206" w:rsidRDefault="00BC185C" w:rsidP="002B5206">
      <w:pPr>
        <w:spacing w:after="0" w:line="240" w:lineRule="auto"/>
        <w:rPr>
          <w:sz w:val="28"/>
          <w:szCs w:val="28"/>
        </w:rPr>
      </w:pPr>
      <w:r>
        <w:rPr>
          <w:sz w:val="28"/>
          <w:szCs w:val="28"/>
        </w:rPr>
        <w:t>(I know. Not Kay, but you’ll love Wayne, her pastor who is with the Lord now)</w:t>
      </w:r>
    </w:p>
    <w:p w:rsidR="00E20F47" w:rsidRPr="00E20F47" w:rsidRDefault="00E20F47" w:rsidP="002B5206">
      <w:pPr>
        <w:spacing w:after="0" w:line="240" w:lineRule="auto"/>
        <w:rPr>
          <w:b/>
          <w:sz w:val="28"/>
          <w:szCs w:val="28"/>
        </w:rPr>
      </w:pPr>
      <w:r w:rsidRPr="00E20F47">
        <w:rPr>
          <w:b/>
          <w:sz w:val="28"/>
          <w:szCs w:val="28"/>
        </w:rPr>
        <w:t>Outline of Chapter 5</w:t>
      </w:r>
      <w:bookmarkStart w:id="0" w:name="_GoBack"/>
      <w:bookmarkEnd w:id="0"/>
    </w:p>
    <w:p w:rsidR="001466B4" w:rsidRPr="001466B4" w:rsidRDefault="001466B4" w:rsidP="001466B4">
      <w:pPr>
        <w:pStyle w:val="ListParagraph"/>
        <w:numPr>
          <w:ilvl w:val="0"/>
          <w:numId w:val="1"/>
        </w:numPr>
        <w:spacing w:after="0" w:line="240" w:lineRule="auto"/>
        <w:rPr>
          <w:sz w:val="28"/>
          <w:szCs w:val="28"/>
        </w:rPr>
      </w:pPr>
      <w:r w:rsidRPr="001466B4">
        <w:rPr>
          <w:b/>
          <w:sz w:val="28"/>
          <w:szCs w:val="28"/>
        </w:rPr>
        <w:t>The believer is obedient, therefore loves the Father and the children born out of Him</w:t>
      </w:r>
      <w:r w:rsidRPr="001466B4">
        <w:rPr>
          <w:sz w:val="28"/>
          <w:szCs w:val="28"/>
        </w:rPr>
        <w:t>.</w:t>
      </w:r>
    </w:p>
    <w:p w:rsidR="00BC185C" w:rsidRDefault="00BC185C" w:rsidP="002B5206">
      <w:pPr>
        <w:spacing w:after="0" w:line="240" w:lineRule="auto"/>
        <w:rPr>
          <w:sz w:val="28"/>
          <w:szCs w:val="28"/>
        </w:rPr>
      </w:pPr>
      <w:r w:rsidRPr="00BC185C">
        <w:rPr>
          <w:b/>
          <w:sz w:val="28"/>
          <w:szCs w:val="28"/>
        </w:rPr>
        <w:t>I John 5:1-3</w:t>
      </w:r>
      <w:r>
        <w:rPr>
          <w:sz w:val="28"/>
          <w:szCs w:val="28"/>
        </w:rPr>
        <w:t xml:space="preserve"> </w:t>
      </w:r>
      <w:r w:rsidRPr="00BC185C">
        <w:rPr>
          <w:b/>
          <w:sz w:val="28"/>
          <w:szCs w:val="28"/>
        </w:rPr>
        <w:t>I John 5:1</w:t>
      </w:r>
      <w:r>
        <w:rPr>
          <w:sz w:val="28"/>
          <w:szCs w:val="28"/>
        </w:rPr>
        <w:t xml:space="preserve"> </w:t>
      </w:r>
      <w:proofErr w:type="gramStart"/>
      <w:r>
        <w:rPr>
          <w:sz w:val="28"/>
          <w:szCs w:val="28"/>
        </w:rPr>
        <w:t>Whoever</w:t>
      </w:r>
      <w:proofErr w:type="gramEnd"/>
      <w:r>
        <w:rPr>
          <w:sz w:val="28"/>
          <w:szCs w:val="28"/>
        </w:rPr>
        <w:t xml:space="preserve"> believes, continues to believe    Constant through the whole book of I John. This is not a static belief, you will </w:t>
      </w:r>
      <w:proofErr w:type="gramStart"/>
      <w:r>
        <w:rPr>
          <w:sz w:val="28"/>
          <w:szCs w:val="28"/>
        </w:rPr>
        <w:t>be believing</w:t>
      </w:r>
      <w:proofErr w:type="gramEnd"/>
      <w:r>
        <w:rPr>
          <w:sz w:val="28"/>
          <w:szCs w:val="28"/>
        </w:rPr>
        <w:t xml:space="preserve"> now. It has the idea of obeying.</w:t>
      </w:r>
    </w:p>
    <w:p w:rsidR="00BC185C" w:rsidRDefault="00BC185C" w:rsidP="002B5206">
      <w:pPr>
        <w:spacing w:after="0" w:line="240" w:lineRule="auto"/>
        <w:rPr>
          <w:sz w:val="28"/>
          <w:szCs w:val="28"/>
        </w:rPr>
      </w:pPr>
      <w:r w:rsidRPr="00BC185C">
        <w:rPr>
          <w:b/>
          <w:sz w:val="28"/>
          <w:szCs w:val="28"/>
        </w:rPr>
        <w:t xml:space="preserve">I John </w:t>
      </w:r>
      <w:proofErr w:type="gramStart"/>
      <w:r w:rsidRPr="00BC185C">
        <w:rPr>
          <w:b/>
          <w:sz w:val="28"/>
          <w:szCs w:val="28"/>
        </w:rPr>
        <w:t>5:1</w:t>
      </w:r>
      <w:r>
        <w:rPr>
          <w:sz w:val="28"/>
          <w:szCs w:val="28"/>
        </w:rPr>
        <w:t xml:space="preserve">  Loves</w:t>
      </w:r>
      <w:proofErr w:type="gramEnd"/>
      <w:r>
        <w:rPr>
          <w:sz w:val="28"/>
          <w:szCs w:val="28"/>
        </w:rPr>
        <w:t xml:space="preserve"> the Father, continues to love the Father. It is </w:t>
      </w:r>
      <w:r w:rsidR="00085019">
        <w:rPr>
          <w:sz w:val="28"/>
          <w:szCs w:val="28"/>
        </w:rPr>
        <w:t>synonymous</w:t>
      </w:r>
      <w:r>
        <w:rPr>
          <w:sz w:val="28"/>
          <w:szCs w:val="28"/>
        </w:rPr>
        <w:t xml:space="preserve"> with loving other believers.</w:t>
      </w:r>
    </w:p>
    <w:p w:rsidR="00BC185C" w:rsidRDefault="00BC185C" w:rsidP="002B5206">
      <w:pPr>
        <w:spacing w:after="0" w:line="240" w:lineRule="auto"/>
        <w:rPr>
          <w:sz w:val="28"/>
          <w:szCs w:val="28"/>
        </w:rPr>
      </w:pPr>
      <w:r w:rsidRPr="00786FFF">
        <w:rPr>
          <w:b/>
          <w:sz w:val="28"/>
          <w:szCs w:val="28"/>
        </w:rPr>
        <w:t xml:space="preserve">I John </w:t>
      </w:r>
      <w:proofErr w:type="gramStart"/>
      <w:r w:rsidRPr="00786FFF">
        <w:rPr>
          <w:b/>
          <w:sz w:val="28"/>
          <w:szCs w:val="28"/>
        </w:rPr>
        <w:t>5:2</w:t>
      </w:r>
      <w:r>
        <w:rPr>
          <w:sz w:val="28"/>
          <w:szCs w:val="28"/>
        </w:rPr>
        <w:t xml:space="preserve">  Know</w:t>
      </w:r>
      <w:proofErr w:type="gramEnd"/>
      <w:r>
        <w:rPr>
          <w:sz w:val="28"/>
          <w:szCs w:val="28"/>
        </w:rPr>
        <w:t>, love   it’s a lifestyle (present, active indicative tense)</w:t>
      </w:r>
    </w:p>
    <w:p w:rsidR="00BC185C" w:rsidRDefault="00BC185C" w:rsidP="002B5206">
      <w:pPr>
        <w:spacing w:after="0" w:line="240" w:lineRule="auto"/>
        <w:rPr>
          <w:sz w:val="28"/>
          <w:szCs w:val="28"/>
        </w:rPr>
      </w:pPr>
      <w:r>
        <w:rPr>
          <w:sz w:val="28"/>
          <w:szCs w:val="28"/>
        </w:rPr>
        <w:t>Observe: to keep, to guard closely</w:t>
      </w:r>
    </w:p>
    <w:p w:rsidR="00BC185C" w:rsidRDefault="00BC185C" w:rsidP="002B5206">
      <w:pPr>
        <w:spacing w:after="0" w:line="240" w:lineRule="auto"/>
        <w:rPr>
          <w:sz w:val="28"/>
          <w:szCs w:val="28"/>
        </w:rPr>
      </w:pPr>
      <w:r w:rsidRPr="00786FFF">
        <w:rPr>
          <w:b/>
          <w:sz w:val="28"/>
          <w:szCs w:val="28"/>
        </w:rPr>
        <w:t>I John 5:3</w:t>
      </w:r>
      <w:r>
        <w:rPr>
          <w:sz w:val="28"/>
          <w:szCs w:val="28"/>
        </w:rPr>
        <w:t xml:space="preserve"> </w:t>
      </w:r>
      <w:proofErr w:type="gramStart"/>
      <w:r>
        <w:rPr>
          <w:sz w:val="28"/>
          <w:szCs w:val="28"/>
        </w:rPr>
        <w:t>We</w:t>
      </w:r>
      <w:proofErr w:type="gramEnd"/>
      <w:r>
        <w:rPr>
          <w:sz w:val="28"/>
          <w:szCs w:val="28"/>
        </w:rPr>
        <w:t xml:space="preserve"> love God consistently by keeping His commandments, which are not burdensome</w:t>
      </w:r>
      <w:r w:rsidR="00786FFF">
        <w:rPr>
          <w:sz w:val="28"/>
          <w:szCs w:val="28"/>
        </w:rPr>
        <w:t xml:space="preserve"> to those that love Him.</w:t>
      </w:r>
    </w:p>
    <w:p w:rsidR="00BC185C" w:rsidRDefault="00786FFF" w:rsidP="002B5206">
      <w:pPr>
        <w:spacing w:after="0" w:line="240" w:lineRule="auto"/>
        <w:rPr>
          <w:sz w:val="28"/>
          <w:szCs w:val="28"/>
        </w:rPr>
      </w:pPr>
      <w:r>
        <w:rPr>
          <w:sz w:val="28"/>
          <w:szCs w:val="28"/>
        </w:rPr>
        <w:t xml:space="preserve">“Burdensome”: </w:t>
      </w:r>
      <w:proofErr w:type="spellStart"/>
      <w:r>
        <w:rPr>
          <w:sz w:val="28"/>
          <w:szCs w:val="28"/>
        </w:rPr>
        <w:t>barus</w:t>
      </w:r>
      <w:proofErr w:type="spellEnd"/>
      <w:r>
        <w:rPr>
          <w:sz w:val="28"/>
          <w:szCs w:val="28"/>
        </w:rPr>
        <w:t xml:space="preserve"> – something </w:t>
      </w:r>
      <w:r w:rsidR="00085019">
        <w:rPr>
          <w:sz w:val="28"/>
          <w:szCs w:val="28"/>
        </w:rPr>
        <w:t>that weigh</w:t>
      </w:r>
      <w:r>
        <w:rPr>
          <w:sz w:val="28"/>
          <w:szCs w:val="28"/>
        </w:rPr>
        <w:t>s you down.</w:t>
      </w:r>
    </w:p>
    <w:p w:rsidR="00786FFF" w:rsidRDefault="00786FFF" w:rsidP="002B5206">
      <w:pPr>
        <w:spacing w:after="0" w:line="240" w:lineRule="auto"/>
        <w:rPr>
          <w:sz w:val="28"/>
          <w:szCs w:val="28"/>
        </w:rPr>
      </w:pPr>
      <w:r w:rsidRPr="00786FFF">
        <w:rPr>
          <w:b/>
          <w:sz w:val="28"/>
          <w:szCs w:val="28"/>
        </w:rPr>
        <w:t xml:space="preserve">Acts 20:28-29 </w:t>
      </w:r>
      <w:proofErr w:type="gramStart"/>
      <w:r w:rsidR="001A3765">
        <w:rPr>
          <w:sz w:val="28"/>
          <w:szCs w:val="28"/>
        </w:rPr>
        <w:t>Be</w:t>
      </w:r>
      <w:proofErr w:type="gramEnd"/>
      <w:r w:rsidR="001A3765">
        <w:rPr>
          <w:sz w:val="28"/>
          <w:szCs w:val="28"/>
        </w:rPr>
        <w:t xml:space="preserve"> on your guard, savage wolves will come in among you and from among your own selves. </w:t>
      </w:r>
      <w:r>
        <w:rPr>
          <w:sz w:val="28"/>
          <w:szCs w:val="28"/>
        </w:rPr>
        <w:t xml:space="preserve">The word for savage is a form of the word </w:t>
      </w:r>
      <w:proofErr w:type="spellStart"/>
      <w:r>
        <w:rPr>
          <w:sz w:val="28"/>
          <w:szCs w:val="28"/>
        </w:rPr>
        <w:t>barus</w:t>
      </w:r>
      <w:proofErr w:type="spellEnd"/>
      <w:r>
        <w:rPr>
          <w:sz w:val="28"/>
          <w:szCs w:val="28"/>
        </w:rPr>
        <w:t>: They will bring in doctrine that is burdensome, heavy. But God’s commandments are NOT, because you are keeping them in the power of the Holy Spirit.</w:t>
      </w:r>
    </w:p>
    <w:p w:rsidR="00786FFF" w:rsidRDefault="00786FFF" w:rsidP="002B5206">
      <w:pPr>
        <w:spacing w:after="0" w:line="240" w:lineRule="auto"/>
        <w:rPr>
          <w:sz w:val="28"/>
          <w:szCs w:val="28"/>
        </w:rPr>
      </w:pPr>
      <w:r>
        <w:rPr>
          <w:sz w:val="28"/>
          <w:szCs w:val="28"/>
        </w:rPr>
        <w:t xml:space="preserve">Real love: you check it out with your relationship with God. </w:t>
      </w:r>
    </w:p>
    <w:p w:rsidR="00786FFF" w:rsidRDefault="001466B4" w:rsidP="001466B4">
      <w:pPr>
        <w:pStyle w:val="ListParagraph"/>
        <w:numPr>
          <w:ilvl w:val="0"/>
          <w:numId w:val="1"/>
        </w:numPr>
        <w:spacing w:after="0" w:line="240" w:lineRule="auto"/>
        <w:rPr>
          <w:b/>
          <w:sz w:val="28"/>
          <w:szCs w:val="28"/>
        </w:rPr>
      </w:pPr>
      <w:r w:rsidRPr="001466B4">
        <w:rPr>
          <w:b/>
          <w:sz w:val="28"/>
          <w:szCs w:val="28"/>
        </w:rPr>
        <w:t>The believer is victorious</w:t>
      </w:r>
    </w:p>
    <w:p w:rsidR="001466B4" w:rsidRDefault="001466B4" w:rsidP="001466B4">
      <w:pPr>
        <w:spacing w:after="0" w:line="240" w:lineRule="auto"/>
        <w:rPr>
          <w:sz w:val="28"/>
          <w:szCs w:val="28"/>
        </w:rPr>
      </w:pPr>
      <w:r>
        <w:rPr>
          <w:b/>
          <w:sz w:val="28"/>
          <w:szCs w:val="28"/>
        </w:rPr>
        <w:t xml:space="preserve">I John 5:4 </w:t>
      </w:r>
      <w:proofErr w:type="gramStart"/>
      <w:r w:rsidR="00F617C2">
        <w:rPr>
          <w:sz w:val="28"/>
          <w:szCs w:val="28"/>
        </w:rPr>
        <w:t>Whatever</w:t>
      </w:r>
      <w:proofErr w:type="gramEnd"/>
      <w:r w:rsidR="00F617C2">
        <w:rPr>
          <w:sz w:val="28"/>
          <w:szCs w:val="28"/>
        </w:rPr>
        <w:t xml:space="preserve"> is born of God overcomes the world.</w:t>
      </w:r>
    </w:p>
    <w:p w:rsidR="00F617C2" w:rsidRDefault="00F617C2" w:rsidP="001466B4">
      <w:pPr>
        <w:spacing w:after="0" w:line="240" w:lineRule="auto"/>
        <w:rPr>
          <w:sz w:val="28"/>
          <w:szCs w:val="28"/>
        </w:rPr>
      </w:pPr>
      <w:r>
        <w:rPr>
          <w:sz w:val="28"/>
          <w:szCs w:val="28"/>
        </w:rPr>
        <w:t>“Is born”: Perfect passive participle: We had to be born again to get out of Adam</w:t>
      </w:r>
      <w:r w:rsidR="00F95C9B">
        <w:rPr>
          <w:sz w:val="28"/>
          <w:szCs w:val="28"/>
        </w:rPr>
        <w:t xml:space="preserve"> and</w:t>
      </w:r>
      <w:r>
        <w:rPr>
          <w:sz w:val="28"/>
          <w:szCs w:val="28"/>
        </w:rPr>
        <w:t xml:space="preserve"> to get into Christ. Perfect tense: At a time in the past. We didn’t cause the birth, God did. </w:t>
      </w:r>
    </w:p>
    <w:p w:rsidR="00F617C2" w:rsidRDefault="00F617C2" w:rsidP="001466B4">
      <w:pPr>
        <w:spacing w:after="0" w:line="240" w:lineRule="auto"/>
        <w:rPr>
          <w:sz w:val="28"/>
          <w:szCs w:val="28"/>
        </w:rPr>
      </w:pPr>
      <w:proofErr w:type="gramStart"/>
      <w:r>
        <w:rPr>
          <w:sz w:val="28"/>
          <w:szCs w:val="28"/>
        </w:rPr>
        <w:t>Overcomes: Nike – Idea of consistency of walking in victory.</w:t>
      </w:r>
      <w:proofErr w:type="gramEnd"/>
      <w:r>
        <w:rPr>
          <w:sz w:val="28"/>
          <w:szCs w:val="28"/>
        </w:rPr>
        <w:t xml:space="preserve"> We come from victory now, we don’t work toward it.</w:t>
      </w:r>
      <w:r w:rsidR="00744640">
        <w:rPr>
          <w:sz w:val="28"/>
          <w:szCs w:val="28"/>
        </w:rPr>
        <w:t xml:space="preserve"> Why? </w:t>
      </w:r>
      <w:proofErr w:type="gramStart"/>
      <w:r w:rsidR="00744640">
        <w:rPr>
          <w:sz w:val="28"/>
          <w:szCs w:val="28"/>
        </w:rPr>
        <w:t>Because our faith is in the Victor.</w:t>
      </w:r>
      <w:proofErr w:type="gramEnd"/>
    </w:p>
    <w:p w:rsidR="00744640" w:rsidRDefault="00744640" w:rsidP="001466B4">
      <w:pPr>
        <w:spacing w:after="0" w:line="240" w:lineRule="auto"/>
        <w:rPr>
          <w:sz w:val="28"/>
          <w:szCs w:val="28"/>
        </w:rPr>
      </w:pPr>
      <w:r w:rsidRPr="00744640">
        <w:rPr>
          <w:b/>
          <w:sz w:val="28"/>
          <w:szCs w:val="28"/>
        </w:rPr>
        <w:t xml:space="preserve">I John 5:5 </w:t>
      </w:r>
      <w:r w:rsidR="002A7B66">
        <w:rPr>
          <w:sz w:val="28"/>
          <w:szCs w:val="28"/>
        </w:rPr>
        <w:t>Jesus IS the Son of God, He will never be anything else</w:t>
      </w:r>
    </w:p>
    <w:p w:rsidR="002A7B66" w:rsidRPr="002A7B66" w:rsidRDefault="002A7B66" w:rsidP="001466B4">
      <w:pPr>
        <w:spacing w:after="0" w:line="240" w:lineRule="auto"/>
        <w:rPr>
          <w:sz w:val="28"/>
          <w:szCs w:val="28"/>
        </w:rPr>
      </w:pPr>
      <w:r>
        <w:rPr>
          <w:sz w:val="28"/>
          <w:szCs w:val="28"/>
        </w:rPr>
        <w:t xml:space="preserve">Son: </w:t>
      </w:r>
      <w:proofErr w:type="spellStart"/>
      <w:r>
        <w:rPr>
          <w:sz w:val="28"/>
          <w:szCs w:val="28"/>
        </w:rPr>
        <w:t>huios</w:t>
      </w:r>
      <w:proofErr w:type="spellEnd"/>
      <w:r>
        <w:rPr>
          <w:sz w:val="28"/>
          <w:szCs w:val="28"/>
        </w:rPr>
        <w:t xml:space="preserve"> – fully mature Son of God, totally in </w:t>
      </w:r>
      <w:r w:rsidR="007E627D">
        <w:rPr>
          <w:sz w:val="28"/>
          <w:szCs w:val="28"/>
        </w:rPr>
        <w:t>sync</w:t>
      </w:r>
      <w:r>
        <w:rPr>
          <w:sz w:val="28"/>
          <w:szCs w:val="28"/>
        </w:rPr>
        <w:t xml:space="preserve"> with His Father; absolutely one. </w:t>
      </w:r>
    </w:p>
    <w:p w:rsidR="00F617C2" w:rsidRDefault="002A7B66" w:rsidP="001466B4">
      <w:pPr>
        <w:spacing w:after="0" w:line="240" w:lineRule="auto"/>
        <w:rPr>
          <w:b/>
          <w:sz w:val="28"/>
          <w:szCs w:val="28"/>
        </w:rPr>
      </w:pPr>
      <w:r w:rsidRPr="002A7B66">
        <w:rPr>
          <w:b/>
          <w:sz w:val="28"/>
          <w:szCs w:val="28"/>
        </w:rPr>
        <w:t xml:space="preserve">Romans 8  </w:t>
      </w:r>
    </w:p>
    <w:p w:rsidR="003305D6" w:rsidRDefault="003305D6" w:rsidP="001466B4">
      <w:pPr>
        <w:spacing w:after="0" w:line="240" w:lineRule="auto"/>
        <w:rPr>
          <w:sz w:val="28"/>
          <w:szCs w:val="28"/>
        </w:rPr>
      </w:pPr>
      <w:r>
        <w:rPr>
          <w:b/>
          <w:sz w:val="28"/>
          <w:szCs w:val="28"/>
        </w:rPr>
        <w:t xml:space="preserve">I John 5:6 </w:t>
      </w:r>
      <w:r w:rsidR="004014F7">
        <w:rPr>
          <w:sz w:val="28"/>
          <w:szCs w:val="28"/>
        </w:rPr>
        <w:t>He came by the water and blood….many views on this interpretation</w:t>
      </w:r>
    </w:p>
    <w:p w:rsidR="004014F7" w:rsidRDefault="004014F7" w:rsidP="001466B4">
      <w:pPr>
        <w:spacing w:after="0" w:line="240" w:lineRule="auto"/>
        <w:rPr>
          <w:b/>
          <w:sz w:val="28"/>
          <w:szCs w:val="28"/>
        </w:rPr>
      </w:pPr>
      <w:r w:rsidRPr="004014F7">
        <w:rPr>
          <w:b/>
          <w:sz w:val="28"/>
          <w:szCs w:val="28"/>
        </w:rPr>
        <w:t xml:space="preserve">John 4:13-14 </w:t>
      </w:r>
    </w:p>
    <w:p w:rsidR="008721ED" w:rsidRDefault="008721ED" w:rsidP="001466B4">
      <w:pPr>
        <w:spacing w:after="0" w:line="240" w:lineRule="auto"/>
        <w:rPr>
          <w:sz w:val="28"/>
          <w:szCs w:val="28"/>
        </w:rPr>
      </w:pPr>
      <w:r>
        <w:rPr>
          <w:sz w:val="28"/>
          <w:szCs w:val="28"/>
        </w:rPr>
        <w:t>Could be His baptism    water</w:t>
      </w:r>
    </w:p>
    <w:p w:rsidR="008721ED" w:rsidRDefault="008721ED" w:rsidP="001466B4">
      <w:pPr>
        <w:spacing w:after="0" w:line="240" w:lineRule="auto"/>
        <w:rPr>
          <w:sz w:val="28"/>
          <w:szCs w:val="28"/>
        </w:rPr>
      </w:pPr>
      <w:r>
        <w:rPr>
          <w:sz w:val="28"/>
          <w:szCs w:val="28"/>
        </w:rPr>
        <w:lastRenderedPageBreak/>
        <w:t>Could be His death      blood</w:t>
      </w:r>
    </w:p>
    <w:p w:rsidR="008721ED" w:rsidRDefault="008721ED" w:rsidP="001466B4">
      <w:pPr>
        <w:spacing w:after="0" w:line="240" w:lineRule="auto"/>
        <w:rPr>
          <w:sz w:val="28"/>
          <w:szCs w:val="28"/>
        </w:rPr>
      </w:pPr>
      <w:r>
        <w:rPr>
          <w:sz w:val="28"/>
          <w:szCs w:val="28"/>
        </w:rPr>
        <w:t>Remember: Context is king</w:t>
      </w:r>
    </w:p>
    <w:p w:rsidR="008721ED" w:rsidRDefault="008721ED" w:rsidP="001466B4">
      <w:pPr>
        <w:spacing w:after="0" w:line="240" w:lineRule="auto"/>
        <w:rPr>
          <w:sz w:val="28"/>
          <w:szCs w:val="28"/>
        </w:rPr>
      </w:pPr>
      <w:r>
        <w:rPr>
          <w:sz w:val="28"/>
          <w:szCs w:val="28"/>
        </w:rPr>
        <w:t xml:space="preserve">He came by </w:t>
      </w:r>
      <w:r w:rsidRPr="00A81558">
        <w:rPr>
          <w:b/>
          <w:sz w:val="28"/>
          <w:szCs w:val="28"/>
        </w:rPr>
        <w:t>water</w:t>
      </w:r>
      <w:r>
        <w:rPr>
          <w:sz w:val="28"/>
          <w:szCs w:val="28"/>
        </w:rPr>
        <w:t>, His birth. Water was always associated with birth.</w:t>
      </w:r>
    </w:p>
    <w:p w:rsidR="008721ED" w:rsidRDefault="008721ED" w:rsidP="001466B4">
      <w:pPr>
        <w:spacing w:after="0" w:line="240" w:lineRule="auto"/>
        <w:rPr>
          <w:sz w:val="28"/>
          <w:szCs w:val="28"/>
        </w:rPr>
      </w:pPr>
      <w:r>
        <w:rPr>
          <w:sz w:val="28"/>
          <w:szCs w:val="28"/>
        </w:rPr>
        <w:t xml:space="preserve">His </w:t>
      </w:r>
      <w:r w:rsidRPr="00A81558">
        <w:rPr>
          <w:b/>
          <w:sz w:val="28"/>
          <w:szCs w:val="28"/>
        </w:rPr>
        <w:t>blood</w:t>
      </w:r>
      <w:r>
        <w:rPr>
          <w:sz w:val="28"/>
          <w:szCs w:val="28"/>
        </w:rPr>
        <w:t>: His death on the cross. He had a body on this earth.</w:t>
      </w:r>
    </w:p>
    <w:p w:rsidR="008721ED" w:rsidRDefault="008721ED" w:rsidP="001466B4">
      <w:pPr>
        <w:spacing w:after="0" w:line="240" w:lineRule="auto"/>
        <w:rPr>
          <w:sz w:val="28"/>
          <w:szCs w:val="28"/>
        </w:rPr>
      </w:pPr>
      <w:r>
        <w:rPr>
          <w:sz w:val="28"/>
          <w:szCs w:val="28"/>
        </w:rPr>
        <w:t xml:space="preserve">The </w:t>
      </w:r>
      <w:r w:rsidRPr="00A81558">
        <w:rPr>
          <w:b/>
          <w:sz w:val="28"/>
          <w:szCs w:val="28"/>
        </w:rPr>
        <w:t>Spirit</w:t>
      </w:r>
      <w:r>
        <w:rPr>
          <w:sz w:val="28"/>
          <w:szCs w:val="28"/>
        </w:rPr>
        <w:t>: The Holy Spirit pulls it all together</w:t>
      </w:r>
    </w:p>
    <w:p w:rsidR="008721ED" w:rsidRPr="008721ED" w:rsidRDefault="008721ED" w:rsidP="001466B4">
      <w:pPr>
        <w:spacing w:after="0" w:line="240" w:lineRule="auto"/>
        <w:rPr>
          <w:b/>
          <w:sz w:val="28"/>
          <w:szCs w:val="28"/>
        </w:rPr>
      </w:pPr>
      <w:r w:rsidRPr="008721ED">
        <w:rPr>
          <w:b/>
          <w:sz w:val="28"/>
          <w:szCs w:val="28"/>
        </w:rPr>
        <w:t>I John 5:6-7</w:t>
      </w:r>
    </w:p>
    <w:p w:rsidR="008721ED" w:rsidRDefault="000D127E" w:rsidP="001466B4">
      <w:pPr>
        <w:spacing w:after="0" w:line="240" w:lineRule="auto"/>
        <w:rPr>
          <w:sz w:val="28"/>
          <w:szCs w:val="28"/>
        </w:rPr>
      </w:pPr>
      <w:r>
        <w:rPr>
          <w:sz w:val="28"/>
          <w:szCs w:val="28"/>
        </w:rPr>
        <w:t>Heavenly witnesses and earthly witnesses</w:t>
      </w:r>
    </w:p>
    <w:p w:rsidR="000D127E" w:rsidRDefault="000D127E" w:rsidP="001466B4">
      <w:pPr>
        <w:spacing w:after="0" w:line="240" w:lineRule="auto"/>
        <w:rPr>
          <w:sz w:val="28"/>
          <w:szCs w:val="28"/>
        </w:rPr>
      </w:pPr>
      <w:r w:rsidRPr="000D127E">
        <w:rPr>
          <w:b/>
          <w:sz w:val="28"/>
          <w:szCs w:val="28"/>
        </w:rPr>
        <w:t>I John 5:9</w:t>
      </w:r>
      <w:r>
        <w:rPr>
          <w:sz w:val="28"/>
          <w:szCs w:val="28"/>
        </w:rPr>
        <w:t xml:space="preserve"> Will you listen to man or God? God has born witness of His Son</w:t>
      </w:r>
    </w:p>
    <w:p w:rsidR="000D127E" w:rsidRPr="008721ED" w:rsidRDefault="000D127E" w:rsidP="001466B4">
      <w:pPr>
        <w:spacing w:after="0" w:line="240" w:lineRule="auto"/>
        <w:rPr>
          <w:sz w:val="28"/>
          <w:szCs w:val="28"/>
        </w:rPr>
      </w:pPr>
      <w:r>
        <w:rPr>
          <w:sz w:val="28"/>
          <w:szCs w:val="28"/>
        </w:rPr>
        <w:t>“Greater”: Witness of God has much more weight than man’s witness.</w:t>
      </w:r>
    </w:p>
    <w:p w:rsidR="00786FFF" w:rsidRDefault="00815E67" w:rsidP="00815E67">
      <w:pPr>
        <w:pStyle w:val="ListParagraph"/>
        <w:numPr>
          <w:ilvl w:val="0"/>
          <w:numId w:val="1"/>
        </w:numPr>
        <w:spacing w:after="0" w:line="240" w:lineRule="auto"/>
        <w:rPr>
          <w:b/>
          <w:sz w:val="28"/>
          <w:szCs w:val="28"/>
        </w:rPr>
      </w:pPr>
      <w:r w:rsidRPr="00815E67">
        <w:rPr>
          <w:b/>
          <w:sz w:val="28"/>
          <w:szCs w:val="28"/>
        </w:rPr>
        <w:t>The believer has eternal life</w:t>
      </w:r>
    </w:p>
    <w:p w:rsidR="00815E67" w:rsidRDefault="00463B85" w:rsidP="00815E67">
      <w:pPr>
        <w:spacing w:after="0" w:line="240" w:lineRule="auto"/>
        <w:rPr>
          <w:sz w:val="28"/>
          <w:szCs w:val="28"/>
        </w:rPr>
      </w:pPr>
      <w:r>
        <w:rPr>
          <w:sz w:val="28"/>
          <w:szCs w:val="28"/>
        </w:rPr>
        <w:t>When I believe in Jesus He comes and give</w:t>
      </w:r>
      <w:r w:rsidR="00B94C84">
        <w:rPr>
          <w:sz w:val="28"/>
          <w:szCs w:val="28"/>
        </w:rPr>
        <w:t>s</w:t>
      </w:r>
      <w:r>
        <w:rPr>
          <w:sz w:val="28"/>
          <w:szCs w:val="28"/>
        </w:rPr>
        <w:t xml:space="preserve"> me that eternal life.</w:t>
      </w:r>
    </w:p>
    <w:p w:rsidR="00463B85" w:rsidRDefault="00463B85" w:rsidP="00815E67">
      <w:pPr>
        <w:spacing w:after="0" w:line="240" w:lineRule="auto"/>
        <w:rPr>
          <w:sz w:val="28"/>
          <w:szCs w:val="28"/>
        </w:rPr>
      </w:pPr>
      <w:r w:rsidRPr="00463B85">
        <w:rPr>
          <w:b/>
          <w:sz w:val="28"/>
          <w:szCs w:val="28"/>
        </w:rPr>
        <w:t>I John 5:10</w:t>
      </w:r>
      <w:r>
        <w:rPr>
          <w:sz w:val="28"/>
          <w:szCs w:val="28"/>
        </w:rPr>
        <w:t xml:space="preserve"> </w:t>
      </w:r>
      <w:proofErr w:type="gramStart"/>
      <w:r>
        <w:rPr>
          <w:sz w:val="28"/>
          <w:szCs w:val="28"/>
        </w:rPr>
        <w:t>The</w:t>
      </w:r>
      <w:proofErr w:type="gramEnd"/>
      <w:r>
        <w:rPr>
          <w:sz w:val="28"/>
          <w:szCs w:val="28"/>
        </w:rPr>
        <w:t xml:space="preserve"> believer has the Witness in himself. We KNOW that Jesus is God’s Son.  Believes: present tense….you can’t get away from it.</w:t>
      </w:r>
    </w:p>
    <w:p w:rsidR="00463B85" w:rsidRDefault="005B6A0B" w:rsidP="00815E67">
      <w:pPr>
        <w:spacing w:after="0" w:line="240" w:lineRule="auto"/>
        <w:rPr>
          <w:sz w:val="28"/>
          <w:szCs w:val="28"/>
        </w:rPr>
      </w:pPr>
      <w:r>
        <w:rPr>
          <w:sz w:val="28"/>
          <w:szCs w:val="28"/>
        </w:rPr>
        <w:t>“Has”: continually has</w:t>
      </w:r>
    </w:p>
    <w:p w:rsidR="005B6A0B" w:rsidRDefault="005B6A0B" w:rsidP="00815E67">
      <w:pPr>
        <w:spacing w:after="0" w:line="240" w:lineRule="auto"/>
        <w:rPr>
          <w:sz w:val="28"/>
          <w:szCs w:val="28"/>
        </w:rPr>
      </w:pPr>
      <w:r>
        <w:rPr>
          <w:sz w:val="28"/>
          <w:szCs w:val="28"/>
        </w:rPr>
        <w:t>“Not believe”: When this person had an opportunity to respond to the gospel and did not, they are saying to the world, that God is a liar</w:t>
      </w:r>
    </w:p>
    <w:p w:rsidR="005B6A0B" w:rsidRDefault="005B6A0B" w:rsidP="00815E67">
      <w:pPr>
        <w:spacing w:after="0" w:line="240" w:lineRule="auto"/>
        <w:rPr>
          <w:sz w:val="28"/>
          <w:szCs w:val="28"/>
        </w:rPr>
      </w:pPr>
      <w:r w:rsidRPr="005B6A0B">
        <w:rPr>
          <w:b/>
          <w:sz w:val="28"/>
          <w:szCs w:val="28"/>
        </w:rPr>
        <w:t>I John 5:11</w:t>
      </w:r>
      <w:r>
        <w:rPr>
          <w:sz w:val="28"/>
          <w:szCs w:val="28"/>
        </w:rPr>
        <w:t xml:space="preserve"> God has given us eternal life, and this life is in His Son. THAT is the testimony!!</w:t>
      </w:r>
    </w:p>
    <w:p w:rsidR="005B6A0B" w:rsidRDefault="0091474B" w:rsidP="00815E67">
      <w:pPr>
        <w:spacing w:after="0" w:line="240" w:lineRule="auto"/>
        <w:rPr>
          <w:sz w:val="28"/>
          <w:szCs w:val="28"/>
        </w:rPr>
      </w:pPr>
      <w:r>
        <w:rPr>
          <w:sz w:val="28"/>
          <w:szCs w:val="28"/>
        </w:rPr>
        <w:t>Eternal life means we have no past to go back to!!</w:t>
      </w:r>
      <w:r w:rsidR="00B87099">
        <w:rPr>
          <w:sz w:val="28"/>
          <w:szCs w:val="28"/>
        </w:rPr>
        <w:t xml:space="preserve">  What a thought!!!!!</w:t>
      </w:r>
    </w:p>
    <w:p w:rsidR="0091474B" w:rsidRPr="00F76E73" w:rsidRDefault="0091474B" w:rsidP="00815E67">
      <w:pPr>
        <w:spacing w:after="0" w:line="240" w:lineRule="auto"/>
        <w:rPr>
          <w:b/>
          <w:sz w:val="28"/>
          <w:szCs w:val="28"/>
        </w:rPr>
      </w:pPr>
      <w:r w:rsidRPr="00F76E73">
        <w:rPr>
          <w:b/>
          <w:sz w:val="28"/>
          <w:szCs w:val="28"/>
        </w:rPr>
        <w:t>Eternal life doesn’t start when you receive Christ, or when you die one day. Eternal life begins when you are placed into the body of Christ with His Holy Spirit and immediately you are plunged into something that has been eternal. It is the life of God Himself and God now lives in us and can never be taken away.</w:t>
      </w:r>
    </w:p>
    <w:p w:rsidR="0091474B" w:rsidRDefault="0091474B" w:rsidP="00815E67">
      <w:pPr>
        <w:spacing w:after="0" w:line="240" w:lineRule="auto"/>
        <w:rPr>
          <w:sz w:val="28"/>
          <w:szCs w:val="28"/>
        </w:rPr>
      </w:pPr>
      <w:r w:rsidRPr="00024265">
        <w:rPr>
          <w:b/>
          <w:sz w:val="28"/>
          <w:szCs w:val="28"/>
        </w:rPr>
        <w:t xml:space="preserve">I John 5:12 </w:t>
      </w:r>
      <w:proofErr w:type="gramStart"/>
      <w:r w:rsidR="00B348FC">
        <w:rPr>
          <w:sz w:val="28"/>
          <w:szCs w:val="28"/>
        </w:rPr>
        <w:t>Some</w:t>
      </w:r>
      <w:proofErr w:type="gramEnd"/>
      <w:r w:rsidR="00B348FC">
        <w:rPr>
          <w:sz w:val="28"/>
          <w:szCs w:val="28"/>
        </w:rPr>
        <w:t xml:space="preserve"> of these people were deceiving others. This needed to be said! “He who has the Son has the life; he who does not have the Son of God does not have the life.”</w:t>
      </w:r>
    </w:p>
    <w:p w:rsidR="00383846" w:rsidRDefault="00383846" w:rsidP="00815E67">
      <w:pPr>
        <w:spacing w:after="0" w:line="240" w:lineRule="auto"/>
        <w:rPr>
          <w:sz w:val="28"/>
          <w:szCs w:val="28"/>
        </w:rPr>
      </w:pPr>
      <w:r w:rsidRPr="00383846">
        <w:rPr>
          <w:b/>
          <w:sz w:val="28"/>
          <w:szCs w:val="28"/>
        </w:rPr>
        <w:t xml:space="preserve">John </w:t>
      </w:r>
      <w:proofErr w:type="gramStart"/>
      <w:r w:rsidRPr="00383846">
        <w:rPr>
          <w:b/>
          <w:sz w:val="28"/>
          <w:szCs w:val="28"/>
        </w:rPr>
        <w:t>14:6</w:t>
      </w:r>
      <w:r>
        <w:rPr>
          <w:sz w:val="28"/>
          <w:szCs w:val="28"/>
        </w:rPr>
        <w:t xml:space="preserve">  ONE</w:t>
      </w:r>
      <w:proofErr w:type="gramEnd"/>
      <w:r>
        <w:rPr>
          <w:sz w:val="28"/>
          <w:szCs w:val="28"/>
        </w:rPr>
        <w:t xml:space="preserve"> way to have eternal life</w:t>
      </w:r>
    </w:p>
    <w:p w:rsidR="00383846" w:rsidRPr="00383846" w:rsidRDefault="00383846" w:rsidP="00383846">
      <w:pPr>
        <w:pStyle w:val="ListParagraph"/>
        <w:numPr>
          <w:ilvl w:val="0"/>
          <w:numId w:val="1"/>
        </w:numPr>
        <w:spacing w:after="0" w:line="240" w:lineRule="auto"/>
        <w:rPr>
          <w:b/>
          <w:sz w:val="28"/>
          <w:szCs w:val="28"/>
        </w:rPr>
      </w:pPr>
      <w:r w:rsidRPr="00383846">
        <w:rPr>
          <w:b/>
          <w:sz w:val="28"/>
          <w:szCs w:val="28"/>
        </w:rPr>
        <w:t>The believer has assurance</w:t>
      </w:r>
    </w:p>
    <w:p w:rsidR="00383846" w:rsidRDefault="00383846" w:rsidP="00383846">
      <w:pPr>
        <w:spacing w:after="0" w:line="240" w:lineRule="auto"/>
        <w:rPr>
          <w:sz w:val="28"/>
          <w:szCs w:val="28"/>
        </w:rPr>
      </w:pPr>
      <w:r w:rsidRPr="00383846">
        <w:rPr>
          <w:b/>
          <w:sz w:val="28"/>
          <w:szCs w:val="28"/>
        </w:rPr>
        <w:t>I John 5:13-15</w:t>
      </w:r>
      <w:r>
        <w:rPr>
          <w:b/>
          <w:sz w:val="28"/>
          <w:szCs w:val="28"/>
        </w:rPr>
        <w:t xml:space="preserve"> </w:t>
      </w:r>
      <w:r>
        <w:rPr>
          <w:sz w:val="28"/>
          <w:szCs w:val="28"/>
        </w:rPr>
        <w:t>“Know”</w:t>
      </w:r>
      <w:r w:rsidR="00DD4E7A">
        <w:rPr>
          <w:sz w:val="28"/>
          <w:szCs w:val="28"/>
        </w:rPr>
        <w:t xml:space="preserve"> is NOT “</w:t>
      </w:r>
      <w:proofErr w:type="spellStart"/>
      <w:r w:rsidR="00DD4E7A">
        <w:rPr>
          <w:sz w:val="28"/>
          <w:szCs w:val="28"/>
        </w:rPr>
        <w:t>gi</w:t>
      </w:r>
      <w:r>
        <w:rPr>
          <w:sz w:val="28"/>
          <w:szCs w:val="28"/>
        </w:rPr>
        <w:t>nos</w:t>
      </w:r>
      <w:r w:rsidR="00DD4E7A">
        <w:rPr>
          <w:sz w:val="28"/>
          <w:szCs w:val="28"/>
        </w:rPr>
        <w:t>k</w:t>
      </w:r>
      <w:r>
        <w:rPr>
          <w:sz w:val="28"/>
          <w:szCs w:val="28"/>
        </w:rPr>
        <w:t>o</w:t>
      </w:r>
      <w:proofErr w:type="spellEnd"/>
      <w:proofErr w:type="gramStart"/>
      <w:r w:rsidR="00DD4E7A">
        <w:rPr>
          <w:sz w:val="28"/>
          <w:szCs w:val="28"/>
        </w:rPr>
        <w:t>”</w:t>
      </w:r>
      <w:r>
        <w:rPr>
          <w:sz w:val="28"/>
          <w:szCs w:val="28"/>
        </w:rPr>
        <w:t xml:space="preserve">  But</w:t>
      </w:r>
      <w:proofErr w:type="gramEnd"/>
      <w:r>
        <w:rPr>
          <w:sz w:val="28"/>
          <w:szCs w:val="28"/>
        </w:rPr>
        <w:t xml:space="preserve"> “</w:t>
      </w:r>
      <w:proofErr w:type="spellStart"/>
      <w:r w:rsidR="00DD4E7A">
        <w:rPr>
          <w:sz w:val="28"/>
          <w:szCs w:val="28"/>
        </w:rPr>
        <w:t>o</w:t>
      </w:r>
      <w:r>
        <w:rPr>
          <w:sz w:val="28"/>
          <w:szCs w:val="28"/>
        </w:rPr>
        <w:t>ida</w:t>
      </w:r>
      <w:proofErr w:type="spellEnd"/>
      <w:r>
        <w:rPr>
          <w:sz w:val="28"/>
          <w:szCs w:val="28"/>
        </w:rPr>
        <w:t>” that you might intuitively know within you: YOU have eternal life. Perfect, active indicative</w:t>
      </w:r>
    </w:p>
    <w:p w:rsidR="00383846" w:rsidRDefault="005326A6" w:rsidP="00383846">
      <w:pPr>
        <w:spacing w:after="0" w:line="240" w:lineRule="auto"/>
        <w:rPr>
          <w:sz w:val="28"/>
          <w:szCs w:val="28"/>
        </w:rPr>
      </w:pPr>
      <w:r w:rsidRPr="005326A6">
        <w:rPr>
          <w:b/>
          <w:sz w:val="28"/>
          <w:szCs w:val="28"/>
        </w:rPr>
        <w:t xml:space="preserve">I John </w:t>
      </w:r>
      <w:proofErr w:type="gramStart"/>
      <w:r w:rsidRPr="005326A6">
        <w:rPr>
          <w:b/>
          <w:sz w:val="28"/>
          <w:szCs w:val="28"/>
        </w:rPr>
        <w:t>5:14</w:t>
      </w:r>
      <w:r>
        <w:rPr>
          <w:sz w:val="28"/>
          <w:szCs w:val="28"/>
        </w:rPr>
        <w:t xml:space="preserve">  We</w:t>
      </w:r>
      <w:proofErr w:type="gramEnd"/>
      <w:r>
        <w:rPr>
          <w:sz w:val="28"/>
          <w:szCs w:val="28"/>
        </w:rPr>
        <w:t xml:space="preserve"> have assurance in our prayer life.</w:t>
      </w:r>
    </w:p>
    <w:p w:rsidR="005326A6" w:rsidRDefault="005326A6" w:rsidP="00383846">
      <w:pPr>
        <w:spacing w:after="0" w:line="240" w:lineRule="auto"/>
        <w:rPr>
          <w:sz w:val="28"/>
          <w:szCs w:val="28"/>
        </w:rPr>
      </w:pPr>
      <w:r>
        <w:rPr>
          <w:sz w:val="28"/>
          <w:szCs w:val="28"/>
        </w:rPr>
        <w:t xml:space="preserve">Condition: </w:t>
      </w:r>
      <w:r w:rsidR="00EF16C7" w:rsidRPr="00EF16C7">
        <w:rPr>
          <w:b/>
          <w:sz w:val="28"/>
          <w:szCs w:val="28"/>
        </w:rPr>
        <w:t>I John</w:t>
      </w:r>
      <w:r>
        <w:rPr>
          <w:sz w:val="28"/>
          <w:szCs w:val="28"/>
        </w:rPr>
        <w:t xml:space="preserve"> </w:t>
      </w:r>
      <w:proofErr w:type="gramStart"/>
      <w:r w:rsidRPr="00EF16C7">
        <w:rPr>
          <w:b/>
          <w:sz w:val="28"/>
          <w:szCs w:val="28"/>
        </w:rPr>
        <w:t>3:</w:t>
      </w:r>
      <w:r w:rsidR="00EF16C7" w:rsidRPr="00EF16C7">
        <w:rPr>
          <w:b/>
          <w:sz w:val="28"/>
          <w:szCs w:val="28"/>
        </w:rPr>
        <w:t>21</w:t>
      </w:r>
      <w:r>
        <w:rPr>
          <w:sz w:val="28"/>
          <w:szCs w:val="28"/>
        </w:rPr>
        <w:t xml:space="preserve">  When</w:t>
      </w:r>
      <w:proofErr w:type="gramEnd"/>
      <w:r>
        <w:rPr>
          <w:sz w:val="28"/>
          <w:szCs w:val="28"/>
        </w:rPr>
        <w:t xml:space="preserve"> your heart does not condemn you.  Then </w:t>
      </w:r>
      <w:r w:rsidR="00EF16C7" w:rsidRPr="00EF16C7">
        <w:rPr>
          <w:b/>
          <w:sz w:val="28"/>
          <w:szCs w:val="28"/>
        </w:rPr>
        <w:t xml:space="preserve">I John </w:t>
      </w:r>
      <w:r w:rsidRPr="00EF16C7">
        <w:rPr>
          <w:b/>
          <w:sz w:val="28"/>
          <w:szCs w:val="28"/>
        </w:rPr>
        <w:t>5:14</w:t>
      </w:r>
      <w:r>
        <w:rPr>
          <w:sz w:val="28"/>
          <w:szCs w:val="28"/>
        </w:rPr>
        <w:t xml:space="preserve"> I want His will and pray accordingly</w:t>
      </w:r>
      <w:r w:rsidR="00B26432">
        <w:rPr>
          <w:sz w:val="28"/>
          <w:szCs w:val="28"/>
        </w:rPr>
        <w:t xml:space="preserve"> because I am</w:t>
      </w:r>
      <w:r w:rsidR="00546F07">
        <w:rPr>
          <w:sz w:val="28"/>
          <w:szCs w:val="28"/>
        </w:rPr>
        <w:t xml:space="preserve"> sold out to whatever He wants.</w:t>
      </w:r>
    </w:p>
    <w:p w:rsidR="005326A6" w:rsidRDefault="005326A6" w:rsidP="00383846">
      <w:pPr>
        <w:spacing w:after="0" w:line="240" w:lineRule="auto"/>
        <w:rPr>
          <w:sz w:val="28"/>
          <w:szCs w:val="28"/>
        </w:rPr>
      </w:pPr>
      <w:r w:rsidRPr="0041527C">
        <w:rPr>
          <w:b/>
          <w:sz w:val="28"/>
          <w:szCs w:val="28"/>
        </w:rPr>
        <w:t>I John 5:15</w:t>
      </w:r>
      <w:r>
        <w:rPr>
          <w:sz w:val="28"/>
          <w:szCs w:val="28"/>
        </w:rPr>
        <w:t xml:space="preserve"> </w:t>
      </w:r>
      <w:proofErr w:type="gramStart"/>
      <w:r>
        <w:rPr>
          <w:sz w:val="28"/>
          <w:szCs w:val="28"/>
        </w:rPr>
        <w:t>The</w:t>
      </w:r>
      <w:proofErr w:type="gramEnd"/>
      <w:r>
        <w:rPr>
          <w:sz w:val="28"/>
          <w:szCs w:val="28"/>
        </w:rPr>
        <w:t xml:space="preserve"> believer is filled up with assurance because the believer is one who has made a choice </w:t>
      </w:r>
      <w:r w:rsidR="00EF16C7">
        <w:rPr>
          <w:sz w:val="28"/>
          <w:szCs w:val="28"/>
        </w:rPr>
        <w:t>to live consistently and</w:t>
      </w:r>
      <w:r w:rsidR="0041527C">
        <w:rPr>
          <w:sz w:val="28"/>
          <w:szCs w:val="28"/>
        </w:rPr>
        <w:t xml:space="preserve"> obe</w:t>
      </w:r>
      <w:r>
        <w:rPr>
          <w:sz w:val="28"/>
          <w:szCs w:val="28"/>
        </w:rPr>
        <w:t>diently to the Lord</w:t>
      </w:r>
      <w:r w:rsidR="00B66750">
        <w:rPr>
          <w:sz w:val="28"/>
          <w:szCs w:val="28"/>
        </w:rPr>
        <w:t xml:space="preserve"> Jesus</w:t>
      </w:r>
      <w:r>
        <w:rPr>
          <w:sz w:val="28"/>
          <w:szCs w:val="28"/>
        </w:rPr>
        <w:t xml:space="preserve">. </w:t>
      </w:r>
      <w:r w:rsidR="00B66750">
        <w:rPr>
          <w:sz w:val="28"/>
          <w:szCs w:val="28"/>
        </w:rPr>
        <w:t>When he fails and sins, he brings that to God and receives forgiveness.</w:t>
      </w:r>
    </w:p>
    <w:p w:rsidR="00B66750" w:rsidRPr="00B5504A" w:rsidRDefault="00B66750" w:rsidP="00B66750">
      <w:pPr>
        <w:pStyle w:val="ListParagraph"/>
        <w:numPr>
          <w:ilvl w:val="0"/>
          <w:numId w:val="1"/>
        </w:numPr>
        <w:spacing w:after="0" w:line="240" w:lineRule="auto"/>
        <w:rPr>
          <w:b/>
          <w:sz w:val="28"/>
          <w:szCs w:val="28"/>
        </w:rPr>
      </w:pPr>
      <w:r w:rsidRPr="00B5504A">
        <w:rPr>
          <w:b/>
          <w:sz w:val="28"/>
          <w:szCs w:val="28"/>
        </w:rPr>
        <w:t>The believer has discernment</w:t>
      </w:r>
    </w:p>
    <w:p w:rsidR="00B66750" w:rsidRPr="00B5504A" w:rsidRDefault="00B66750" w:rsidP="00B66750">
      <w:pPr>
        <w:spacing w:after="0" w:line="240" w:lineRule="auto"/>
        <w:rPr>
          <w:b/>
          <w:sz w:val="28"/>
          <w:szCs w:val="28"/>
        </w:rPr>
      </w:pPr>
      <w:r w:rsidRPr="00B5504A">
        <w:rPr>
          <w:b/>
          <w:sz w:val="28"/>
          <w:szCs w:val="28"/>
        </w:rPr>
        <w:lastRenderedPageBreak/>
        <w:t>I John 5:16-21</w:t>
      </w:r>
    </w:p>
    <w:p w:rsidR="00B66750" w:rsidRDefault="00B66750" w:rsidP="00B66750">
      <w:pPr>
        <w:spacing w:after="0" w:line="240" w:lineRule="auto"/>
        <w:rPr>
          <w:sz w:val="28"/>
          <w:szCs w:val="28"/>
        </w:rPr>
      </w:pPr>
      <w:r w:rsidRPr="00981F37">
        <w:rPr>
          <w:b/>
          <w:sz w:val="28"/>
          <w:szCs w:val="28"/>
        </w:rPr>
        <w:t xml:space="preserve">I John </w:t>
      </w:r>
      <w:proofErr w:type="gramStart"/>
      <w:r w:rsidRPr="00981F37">
        <w:rPr>
          <w:b/>
          <w:sz w:val="28"/>
          <w:szCs w:val="28"/>
        </w:rPr>
        <w:t>5:16</w:t>
      </w:r>
      <w:r>
        <w:rPr>
          <w:sz w:val="28"/>
          <w:szCs w:val="28"/>
        </w:rPr>
        <w:t xml:space="preserve">  “</w:t>
      </w:r>
      <w:proofErr w:type="gramEnd"/>
      <w:r>
        <w:rPr>
          <w:sz w:val="28"/>
          <w:szCs w:val="28"/>
        </w:rPr>
        <w:t xml:space="preserve">See” </w:t>
      </w:r>
      <w:r w:rsidR="00981F37">
        <w:rPr>
          <w:sz w:val="28"/>
          <w:szCs w:val="28"/>
        </w:rPr>
        <w:t>(</w:t>
      </w:r>
      <w:r>
        <w:rPr>
          <w:sz w:val="28"/>
          <w:szCs w:val="28"/>
        </w:rPr>
        <w:t>3708</w:t>
      </w:r>
      <w:r w:rsidR="00981F37">
        <w:rPr>
          <w:sz w:val="28"/>
          <w:szCs w:val="28"/>
        </w:rPr>
        <w:t>) “</w:t>
      </w:r>
      <w:proofErr w:type="spellStart"/>
      <w:r w:rsidR="00981F37">
        <w:rPr>
          <w:sz w:val="28"/>
          <w:szCs w:val="28"/>
        </w:rPr>
        <w:t>horao</w:t>
      </w:r>
      <w:proofErr w:type="spellEnd"/>
      <w:r w:rsidR="00981F37">
        <w:rPr>
          <w:sz w:val="28"/>
          <w:szCs w:val="28"/>
        </w:rPr>
        <w:t>”</w:t>
      </w:r>
      <w:r>
        <w:rPr>
          <w:sz w:val="28"/>
          <w:szCs w:val="28"/>
        </w:rPr>
        <w:t xml:space="preserve"> – related to “</w:t>
      </w:r>
      <w:proofErr w:type="spellStart"/>
      <w:r>
        <w:rPr>
          <w:sz w:val="28"/>
          <w:szCs w:val="28"/>
        </w:rPr>
        <w:t>oida</w:t>
      </w:r>
      <w:proofErr w:type="spellEnd"/>
      <w:r>
        <w:rPr>
          <w:sz w:val="28"/>
          <w:szCs w:val="28"/>
        </w:rPr>
        <w:t xml:space="preserve">” which is a form of </w:t>
      </w:r>
      <w:r w:rsidRPr="00FA432B">
        <w:rPr>
          <w:b/>
          <w:sz w:val="28"/>
          <w:szCs w:val="28"/>
        </w:rPr>
        <w:t>know</w:t>
      </w:r>
      <w:r>
        <w:rPr>
          <w:sz w:val="28"/>
          <w:szCs w:val="28"/>
        </w:rPr>
        <w:t>.</w:t>
      </w:r>
      <w:r w:rsidR="00981F37">
        <w:rPr>
          <w:sz w:val="28"/>
          <w:szCs w:val="28"/>
        </w:rPr>
        <w:t xml:space="preserve"> I see, look upon, experience, discern. </w:t>
      </w:r>
      <w:r>
        <w:rPr>
          <w:sz w:val="28"/>
          <w:szCs w:val="28"/>
        </w:rPr>
        <w:t xml:space="preserve"> It is </w:t>
      </w:r>
      <w:r w:rsidR="00FA432B">
        <w:rPr>
          <w:sz w:val="28"/>
          <w:szCs w:val="28"/>
        </w:rPr>
        <w:t>discernment</w:t>
      </w:r>
      <w:r>
        <w:rPr>
          <w:sz w:val="28"/>
          <w:szCs w:val="28"/>
        </w:rPr>
        <w:t xml:space="preserve"> you have that the brother is in that sin. </w:t>
      </w:r>
      <w:r w:rsidR="00117012">
        <w:rPr>
          <w:sz w:val="28"/>
          <w:szCs w:val="28"/>
        </w:rPr>
        <w:t>The Holy Spirit of God lives in you and you can pick it up.</w:t>
      </w:r>
    </w:p>
    <w:p w:rsidR="00117012" w:rsidRDefault="00117012" w:rsidP="00B66750">
      <w:pPr>
        <w:spacing w:after="0" w:line="240" w:lineRule="auto"/>
        <w:rPr>
          <w:sz w:val="28"/>
          <w:szCs w:val="28"/>
        </w:rPr>
      </w:pPr>
      <w:proofErr w:type="gramStart"/>
      <w:r>
        <w:rPr>
          <w:sz w:val="28"/>
          <w:szCs w:val="28"/>
        </w:rPr>
        <w:t>Sinning</w:t>
      </w:r>
      <w:proofErr w:type="gramEnd"/>
      <w:r>
        <w:rPr>
          <w:sz w:val="28"/>
          <w:szCs w:val="28"/>
        </w:rPr>
        <w:t xml:space="preserve"> a sin that is not unto death: What IS that sin? We don’t know what it is.</w:t>
      </w:r>
    </w:p>
    <w:p w:rsidR="00117012" w:rsidRDefault="00117012" w:rsidP="00B66750">
      <w:pPr>
        <w:spacing w:after="0" w:line="240" w:lineRule="auto"/>
        <w:rPr>
          <w:sz w:val="28"/>
          <w:szCs w:val="28"/>
        </w:rPr>
      </w:pPr>
      <w:r>
        <w:rPr>
          <w:sz w:val="28"/>
          <w:szCs w:val="28"/>
        </w:rPr>
        <w:t xml:space="preserve">It doesn’t tell us, but whatever it </w:t>
      </w:r>
      <w:proofErr w:type="gramStart"/>
      <w:r>
        <w:rPr>
          <w:sz w:val="28"/>
          <w:szCs w:val="28"/>
        </w:rPr>
        <w:t>is,</w:t>
      </w:r>
      <w:proofErr w:type="gramEnd"/>
      <w:r>
        <w:rPr>
          <w:sz w:val="28"/>
          <w:szCs w:val="28"/>
        </w:rPr>
        <w:t xml:space="preserve"> the Spirit must have to give us discernment as to </w:t>
      </w:r>
      <w:r w:rsidR="007A65E4">
        <w:rPr>
          <w:sz w:val="28"/>
          <w:szCs w:val="28"/>
        </w:rPr>
        <w:t xml:space="preserve">know </w:t>
      </w:r>
      <w:r>
        <w:rPr>
          <w:sz w:val="28"/>
          <w:szCs w:val="28"/>
        </w:rPr>
        <w:t xml:space="preserve">how to pray. </w:t>
      </w:r>
    </w:p>
    <w:p w:rsidR="00117012" w:rsidRDefault="00117012" w:rsidP="00B66750">
      <w:pPr>
        <w:spacing w:after="0" w:line="240" w:lineRule="auto"/>
        <w:rPr>
          <w:sz w:val="28"/>
          <w:szCs w:val="28"/>
        </w:rPr>
      </w:pPr>
      <w:r w:rsidRPr="00117012">
        <w:rPr>
          <w:b/>
          <w:sz w:val="28"/>
          <w:szCs w:val="28"/>
        </w:rPr>
        <w:t>I John 5:17</w:t>
      </w:r>
      <w:r>
        <w:rPr>
          <w:sz w:val="28"/>
          <w:szCs w:val="28"/>
        </w:rPr>
        <w:t xml:space="preserve"> All unrighteousness is sin, and there is a sin not leading to death.</w:t>
      </w:r>
    </w:p>
    <w:p w:rsidR="00117012" w:rsidRPr="00117012" w:rsidRDefault="00117012" w:rsidP="00B66750">
      <w:pPr>
        <w:spacing w:after="0" w:line="240" w:lineRule="auto"/>
        <w:rPr>
          <w:b/>
          <w:sz w:val="28"/>
          <w:szCs w:val="28"/>
        </w:rPr>
      </w:pPr>
      <w:r w:rsidRPr="00117012">
        <w:rPr>
          <w:b/>
          <w:sz w:val="28"/>
          <w:szCs w:val="28"/>
        </w:rPr>
        <w:t>Romans 1:17</w:t>
      </w:r>
    </w:p>
    <w:p w:rsidR="00B66750" w:rsidRDefault="00117012" w:rsidP="00383846">
      <w:pPr>
        <w:spacing w:after="0" w:line="240" w:lineRule="auto"/>
        <w:rPr>
          <w:sz w:val="28"/>
          <w:szCs w:val="28"/>
        </w:rPr>
      </w:pPr>
      <w:r>
        <w:rPr>
          <w:sz w:val="28"/>
          <w:szCs w:val="28"/>
        </w:rPr>
        <w:t xml:space="preserve">Why </w:t>
      </w:r>
      <w:proofErr w:type="gramStart"/>
      <w:r>
        <w:rPr>
          <w:sz w:val="28"/>
          <w:szCs w:val="28"/>
        </w:rPr>
        <w:t>is</w:t>
      </w:r>
      <w:proofErr w:type="gramEnd"/>
      <w:r>
        <w:rPr>
          <w:sz w:val="28"/>
          <w:szCs w:val="28"/>
        </w:rPr>
        <w:t xml:space="preserve"> there a sin leading to death and a sin not leading to death? It doesn’t tell us. </w:t>
      </w:r>
    </w:p>
    <w:p w:rsidR="00117012" w:rsidRDefault="001F35A8" w:rsidP="00383846">
      <w:pPr>
        <w:spacing w:after="0" w:line="240" w:lineRule="auto"/>
        <w:rPr>
          <w:sz w:val="28"/>
          <w:szCs w:val="28"/>
        </w:rPr>
      </w:pPr>
      <w:r>
        <w:rPr>
          <w:sz w:val="28"/>
          <w:szCs w:val="28"/>
        </w:rPr>
        <w:t>This is what we DO know.</w:t>
      </w:r>
    </w:p>
    <w:p w:rsidR="001F35A8" w:rsidRDefault="001F35A8" w:rsidP="00383846">
      <w:pPr>
        <w:spacing w:after="0" w:line="240" w:lineRule="auto"/>
        <w:rPr>
          <w:sz w:val="28"/>
          <w:szCs w:val="28"/>
        </w:rPr>
      </w:pPr>
      <w:r w:rsidRPr="001F35A8">
        <w:rPr>
          <w:b/>
          <w:sz w:val="28"/>
          <w:szCs w:val="28"/>
        </w:rPr>
        <w:t xml:space="preserve">I John </w:t>
      </w:r>
      <w:proofErr w:type="gramStart"/>
      <w:r w:rsidRPr="001F35A8">
        <w:rPr>
          <w:b/>
          <w:sz w:val="28"/>
          <w:szCs w:val="28"/>
        </w:rPr>
        <w:t>5:18</w:t>
      </w:r>
      <w:r>
        <w:rPr>
          <w:sz w:val="28"/>
          <w:szCs w:val="28"/>
        </w:rPr>
        <w:t xml:space="preserve">  “</w:t>
      </w:r>
      <w:proofErr w:type="gramEnd"/>
      <w:r>
        <w:rPr>
          <w:sz w:val="28"/>
          <w:szCs w:val="28"/>
        </w:rPr>
        <w:t xml:space="preserve">touch” means the devil can do nothing to me that would damage my relationship with Jesus Christ in any way. </w:t>
      </w:r>
    </w:p>
    <w:p w:rsidR="001F35A8" w:rsidRDefault="001F35A8" w:rsidP="00383846">
      <w:pPr>
        <w:spacing w:after="0" w:line="240" w:lineRule="auto"/>
        <w:rPr>
          <w:sz w:val="28"/>
          <w:szCs w:val="28"/>
        </w:rPr>
      </w:pPr>
      <w:r w:rsidRPr="001F35A8">
        <w:rPr>
          <w:b/>
          <w:sz w:val="28"/>
          <w:szCs w:val="28"/>
        </w:rPr>
        <w:t>I John 5:19</w:t>
      </w:r>
      <w:r>
        <w:rPr>
          <w:sz w:val="28"/>
          <w:szCs w:val="28"/>
        </w:rPr>
        <w:t xml:space="preserve"> </w:t>
      </w:r>
      <w:proofErr w:type="gramStart"/>
      <w:r>
        <w:rPr>
          <w:sz w:val="28"/>
          <w:szCs w:val="28"/>
        </w:rPr>
        <w:t>This</w:t>
      </w:r>
      <w:proofErr w:type="gramEnd"/>
      <w:r>
        <w:rPr>
          <w:sz w:val="28"/>
          <w:szCs w:val="28"/>
        </w:rPr>
        <w:t xml:space="preserve"> who</w:t>
      </w:r>
      <w:r w:rsidR="007A65E4">
        <w:rPr>
          <w:sz w:val="28"/>
          <w:szCs w:val="28"/>
        </w:rPr>
        <w:t>le world is surrounded by darkne</w:t>
      </w:r>
      <w:r>
        <w:rPr>
          <w:sz w:val="28"/>
          <w:szCs w:val="28"/>
        </w:rPr>
        <w:t xml:space="preserve">ss, but Jesus is the Light of the world and He pierced that darkness. </w:t>
      </w:r>
      <w:r w:rsidR="00FE43CA">
        <w:rPr>
          <w:sz w:val="28"/>
          <w:szCs w:val="28"/>
        </w:rPr>
        <w:t>The e</w:t>
      </w:r>
      <w:r>
        <w:rPr>
          <w:sz w:val="28"/>
          <w:szCs w:val="28"/>
        </w:rPr>
        <w:t>vil one, the one who harms you, influences those in the world.</w:t>
      </w:r>
      <w:r w:rsidR="007A65E4">
        <w:rPr>
          <w:sz w:val="28"/>
          <w:szCs w:val="28"/>
        </w:rPr>
        <w:t xml:space="preserve"> But we are to bring the Light into the world.</w:t>
      </w:r>
    </w:p>
    <w:p w:rsidR="001F35A8" w:rsidRDefault="001F35A8" w:rsidP="00383846">
      <w:pPr>
        <w:spacing w:after="0" w:line="240" w:lineRule="auto"/>
        <w:rPr>
          <w:sz w:val="28"/>
          <w:szCs w:val="28"/>
        </w:rPr>
      </w:pPr>
      <w:r w:rsidRPr="001F35A8">
        <w:rPr>
          <w:b/>
          <w:sz w:val="28"/>
          <w:szCs w:val="28"/>
        </w:rPr>
        <w:t xml:space="preserve">I John 5:20 </w:t>
      </w:r>
    </w:p>
    <w:p w:rsidR="001F35A8" w:rsidRDefault="001F35A8" w:rsidP="00383846">
      <w:pPr>
        <w:spacing w:after="0" w:line="240" w:lineRule="auto"/>
        <w:rPr>
          <w:sz w:val="28"/>
          <w:szCs w:val="28"/>
        </w:rPr>
      </w:pPr>
      <w:r w:rsidRPr="001F35A8">
        <w:rPr>
          <w:b/>
          <w:sz w:val="28"/>
          <w:szCs w:val="28"/>
        </w:rPr>
        <w:t>I John 5:21</w:t>
      </w:r>
      <w:r w:rsidR="009A55DC">
        <w:rPr>
          <w:sz w:val="28"/>
          <w:szCs w:val="28"/>
        </w:rPr>
        <w:t xml:space="preserve"> Guard yourself from idols:</w:t>
      </w:r>
      <w:r>
        <w:rPr>
          <w:sz w:val="28"/>
          <w:szCs w:val="28"/>
        </w:rPr>
        <w:t xml:space="preserve"> John’s final words in this book. Make sure the one focus of your life is Jesus Christ. Be a sentry. Once you get your focus off of Jesus Christ, you start the decline. </w:t>
      </w:r>
    </w:p>
    <w:p w:rsidR="001F35A8" w:rsidRDefault="001F35A8" w:rsidP="00383846">
      <w:pPr>
        <w:spacing w:after="0" w:line="240" w:lineRule="auto"/>
        <w:rPr>
          <w:sz w:val="28"/>
          <w:szCs w:val="28"/>
        </w:rPr>
      </w:pPr>
      <w:r w:rsidRPr="001F35A8">
        <w:rPr>
          <w:b/>
          <w:sz w:val="28"/>
          <w:szCs w:val="28"/>
        </w:rPr>
        <w:t>I Thess. 1:9</w:t>
      </w:r>
      <w:r>
        <w:rPr>
          <w:sz w:val="28"/>
          <w:szCs w:val="28"/>
        </w:rPr>
        <w:t xml:space="preserve"> </w:t>
      </w:r>
      <w:proofErr w:type="gramStart"/>
      <w:r>
        <w:rPr>
          <w:sz w:val="28"/>
          <w:szCs w:val="28"/>
        </w:rPr>
        <w:t>You</w:t>
      </w:r>
      <w:proofErr w:type="gramEnd"/>
      <w:r>
        <w:rPr>
          <w:sz w:val="28"/>
          <w:szCs w:val="28"/>
        </w:rPr>
        <w:t xml:space="preserve"> have turned</w:t>
      </w:r>
      <w:r w:rsidR="007F154C">
        <w:rPr>
          <w:sz w:val="28"/>
          <w:szCs w:val="28"/>
        </w:rPr>
        <w:t xml:space="preserve"> to God</w:t>
      </w:r>
      <w:r>
        <w:rPr>
          <w:sz w:val="28"/>
          <w:szCs w:val="28"/>
        </w:rPr>
        <w:t xml:space="preserve"> from idols</w:t>
      </w:r>
      <w:r w:rsidR="007F154C">
        <w:rPr>
          <w:sz w:val="28"/>
          <w:szCs w:val="28"/>
        </w:rPr>
        <w:t xml:space="preserve"> to serve a living and TRUE God.</w:t>
      </w:r>
    </w:p>
    <w:p w:rsidR="001F35A8" w:rsidRDefault="007F154C" w:rsidP="00383846">
      <w:pPr>
        <w:spacing w:after="0" w:line="240" w:lineRule="auto"/>
        <w:rPr>
          <w:sz w:val="28"/>
          <w:szCs w:val="28"/>
        </w:rPr>
      </w:pPr>
      <w:r>
        <w:rPr>
          <w:sz w:val="28"/>
          <w:szCs w:val="28"/>
        </w:rPr>
        <w:t>Realize the victory you have in Jesus Christ. Don’t listen to the voice of men, but God.</w:t>
      </w:r>
    </w:p>
    <w:p w:rsidR="007F154C" w:rsidRPr="001F35A8" w:rsidRDefault="007F154C" w:rsidP="00383846">
      <w:pPr>
        <w:spacing w:after="0" w:line="240" w:lineRule="auto"/>
        <w:rPr>
          <w:sz w:val="28"/>
          <w:szCs w:val="28"/>
        </w:rPr>
      </w:pPr>
    </w:p>
    <w:p w:rsidR="00B348FC" w:rsidRPr="00024265" w:rsidRDefault="00B348FC" w:rsidP="00815E67">
      <w:pPr>
        <w:spacing w:after="0" w:line="240" w:lineRule="auto"/>
        <w:rPr>
          <w:sz w:val="28"/>
          <w:szCs w:val="28"/>
        </w:rPr>
      </w:pPr>
    </w:p>
    <w:p w:rsidR="005B6A0B" w:rsidRDefault="005B6A0B" w:rsidP="00815E67">
      <w:pPr>
        <w:spacing w:after="0" w:line="240" w:lineRule="auto"/>
        <w:rPr>
          <w:sz w:val="28"/>
          <w:szCs w:val="28"/>
        </w:rPr>
      </w:pPr>
    </w:p>
    <w:p w:rsidR="005B6A0B" w:rsidRPr="00463B85" w:rsidRDefault="005B6A0B" w:rsidP="00815E67">
      <w:pPr>
        <w:spacing w:after="0" w:line="240" w:lineRule="auto"/>
        <w:rPr>
          <w:sz w:val="28"/>
          <w:szCs w:val="28"/>
        </w:rPr>
      </w:pPr>
    </w:p>
    <w:p w:rsidR="00815E67" w:rsidRPr="00815E67" w:rsidRDefault="00815E67" w:rsidP="00815E67">
      <w:pPr>
        <w:spacing w:after="0" w:line="240" w:lineRule="auto"/>
        <w:rPr>
          <w:sz w:val="28"/>
          <w:szCs w:val="28"/>
        </w:rPr>
      </w:pPr>
    </w:p>
    <w:p w:rsidR="00BC185C" w:rsidRDefault="00BC185C" w:rsidP="002B5206">
      <w:pPr>
        <w:spacing w:after="0" w:line="240" w:lineRule="auto"/>
        <w:rPr>
          <w:sz w:val="28"/>
          <w:szCs w:val="28"/>
        </w:rPr>
      </w:pPr>
    </w:p>
    <w:p w:rsidR="00BC185C" w:rsidRDefault="00BC185C" w:rsidP="002B5206">
      <w:pPr>
        <w:spacing w:after="0" w:line="240" w:lineRule="auto"/>
        <w:rPr>
          <w:sz w:val="28"/>
          <w:szCs w:val="28"/>
        </w:rPr>
      </w:pPr>
    </w:p>
    <w:p w:rsidR="00BC185C" w:rsidRPr="002B5206" w:rsidRDefault="00BC185C" w:rsidP="002B5206">
      <w:pPr>
        <w:spacing w:after="0" w:line="240" w:lineRule="auto"/>
        <w:rPr>
          <w:sz w:val="28"/>
          <w:szCs w:val="28"/>
        </w:rPr>
      </w:pPr>
    </w:p>
    <w:sectPr w:rsidR="00BC185C" w:rsidRPr="002B5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5115"/>
    <w:multiLevelType w:val="hybridMultilevel"/>
    <w:tmpl w:val="0310F3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206"/>
    <w:rsid w:val="00024265"/>
    <w:rsid w:val="00085019"/>
    <w:rsid w:val="000D127E"/>
    <w:rsid w:val="00117012"/>
    <w:rsid w:val="001466B4"/>
    <w:rsid w:val="001A3765"/>
    <w:rsid w:val="001F35A8"/>
    <w:rsid w:val="002A7B66"/>
    <w:rsid w:val="002B5206"/>
    <w:rsid w:val="003305D6"/>
    <w:rsid w:val="00383846"/>
    <w:rsid w:val="004014F7"/>
    <w:rsid w:val="0041527C"/>
    <w:rsid w:val="00463B85"/>
    <w:rsid w:val="005326A6"/>
    <w:rsid w:val="00546F07"/>
    <w:rsid w:val="005B6A0B"/>
    <w:rsid w:val="00744640"/>
    <w:rsid w:val="00786FFF"/>
    <w:rsid w:val="007A65E4"/>
    <w:rsid w:val="007E627D"/>
    <w:rsid w:val="007F154C"/>
    <w:rsid w:val="00815E67"/>
    <w:rsid w:val="008721ED"/>
    <w:rsid w:val="0091474B"/>
    <w:rsid w:val="00981F37"/>
    <w:rsid w:val="009A55DC"/>
    <w:rsid w:val="00A81558"/>
    <w:rsid w:val="00B26432"/>
    <w:rsid w:val="00B348FC"/>
    <w:rsid w:val="00B5504A"/>
    <w:rsid w:val="00B66750"/>
    <w:rsid w:val="00B87099"/>
    <w:rsid w:val="00B94C84"/>
    <w:rsid w:val="00BC185C"/>
    <w:rsid w:val="00CF1A44"/>
    <w:rsid w:val="00DD4E7A"/>
    <w:rsid w:val="00E20F47"/>
    <w:rsid w:val="00EC700A"/>
    <w:rsid w:val="00EF16C7"/>
    <w:rsid w:val="00F617C2"/>
    <w:rsid w:val="00F76E73"/>
    <w:rsid w:val="00F95C9B"/>
    <w:rsid w:val="00FA432B"/>
    <w:rsid w:val="00FE250A"/>
    <w:rsid w:val="00FE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40</cp:revision>
  <dcterms:created xsi:type="dcterms:W3CDTF">2018-03-12T13:54:00Z</dcterms:created>
  <dcterms:modified xsi:type="dcterms:W3CDTF">2018-03-12T15:31:00Z</dcterms:modified>
</cp:coreProperties>
</file>